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551" w:type="dxa"/>
        <w:tblInd w:w="-572" w:type="dxa"/>
        <w:tblLayout w:type="fixed"/>
        <w:tblLook w:val="0000" w:firstRow="0" w:lastRow="0" w:firstColumn="0" w:lastColumn="0" w:noHBand="0" w:noVBand="0"/>
      </w:tblPr>
      <w:tblGrid>
        <w:gridCol w:w="541"/>
        <w:gridCol w:w="2025"/>
        <w:gridCol w:w="3926"/>
        <w:gridCol w:w="3059"/>
      </w:tblGrid>
      <w:tr w:rsidR="008A58CE" w:rsidTr="00D1441B"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A58CE" w:rsidRDefault="008A58CE" w:rsidP="00D1441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№ п/п</w:t>
            </w: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A58CE" w:rsidRDefault="008A58CE" w:rsidP="00D1441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Наименование товара</w:t>
            </w:r>
          </w:p>
        </w:tc>
        <w:tc>
          <w:tcPr>
            <w:tcW w:w="6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A58CE" w:rsidRDefault="008A58CE" w:rsidP="00D1441B">
            <w:pPr>
              <w:jc w:val="center"/>
            </w:pPr>
            <w:r>
              <w:rPr>
                <w:bCs/>
                <w:sz w:val="20"/>
                <w:szCs w:val="20"/>
              </w:rPr>
              <w:t>Наименование показателя, технического, функционального параметра, ед. изм. Показателя</w:t>
            </w:r>
          </w:p>
        </w:tc>
      </w:tr>
      <w:tr w:rsidR="008A58CE" w:rsidTr="00E45843">
        <w:trPr>
          <w:trHeight w:val="268"/>
        </w:trPr>
        <w:tc>
          <w:tcPr>
            <w:tcW w:w="54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A58CE" w:rsidRDefault="008A58CE" w:rsidP="00D1441B">
            <w:pPr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202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A58CE" w:rsidRDefault="008A58CE" w:rsidP="00E45843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Детский игровой комплекс</w:t>
            </w:r>
          </w:p>
          <w:p w:rsidR="008A58CE" w:rsidRDefault="00BE3B2D" w:rsidP="00E45843">
            <w:pPr>
              <w:jc w:val="center"/>
              <w:rPr>
                <w:sz w:val="20"/>
                <w:szCs w:val="20"/>
              </w:rPr>
            </w:pPr>
            <w:r w:rsidRPr="00BE3B2D">
              <w:rPr>
                <w:noProof/>
                <w:sz w:val="20"/>
                <w:szCs w:val="20"/>
                <w:lang w:eastAsia="ru-RU"/>
              </w:rPr>
              <w:drawing>
                <wp:inline distT="0" distB="0" distL="0" distR="0" wp14:anchorId="05C78BBD" wp14:editId="53488B0E">
                  <wp:extent cx="1193800" cy="634912"/>
                  <wp:effectExtent l="0" t="0" r="6350" b="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00894" cy="63868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C24FB" w:rsidRPr="00627192" w:rsidRDefault="00627192" w:rsidP="00855507">
            <w:pPr>
              <w:ind w:firstLine="142"/>
              <w:rPr>
                <w:sz w:val="20"/>
                <w:szCs w:val="20"/>
              </w:rPr>
            </w:pPr>
            <w:r w:rsidRPr="00627192">
              <w:rPr>
                <w:rStyle w:val="a5"/>
                <w:i w:val="0"/>
                <w:color w:val="auto"/>
                <w:sz w:val="20"/>
                <w:szCs w:val="20"/>
              </w:rPr>
              <w:t xml:space="preserve">Игровой комплекс представляет собой конструкцию из трех шаров с панелями, соединенных с переходами и горками, а также включает отдельно стоящие переходы. </w:t>
            </w:r>
            <w:r w:rsidRPr="00627192">
              <w:rPr>
                <w:rStyle w:val="a5"/>
                <w:i w:val="0"/>
                <w:color w:val="auto"/>
                <w:sz w:val="20"/>
                <w:szCs w:val="20"/>
              </w:rPr>
              <w:br/>
              <w:t xml:space="preserve">Для обеспечения максимальной безопасности детей предусмотрены ограждения, которые удобно обхватываются рукой, предоставляя надежную поддержку и защиту от падений. Эти ограждения предотвращают </w:t>
            </w:r>
            <w:proofErr w:type="spellStart"/>
            <w:r w:rsidRPr="00627192">
              <w:rPr>
                <w:rStyle w:val="a5"/>
                <w:i w:val="0"/>
                <w:color w:val="auto"/>
                <w:sz w:val="20"/>
                <w:szCs w:val="20"/>
              </w:rPr>
              <w:t>застревание</w:t>
            </w:r>
            <w:proofErr w:type="spellEnd"/>
            <w:r w:rsidRPr="00627192">
              <w:rPr>
                <w:rStyle w:val="a5"/>
                <w:i w:val="0"/>
                <w:color w:val="auto"/>
                <w:sz w:val="20"/>
                <w:szCs w:val="20"/>
              </w:rPr>
              <w:t xml:space="preserve"> элементов одежды и минимизируют риск получения травм.</w:t>
            </w:r>
            <w:r w:rsidRPr="00627192">
              <w:rPr>
                <w:rStyle w:val="a5"/>
                <w:i w:val="0"/>
                <w:color w:val="auto"/>
                <w:sz w:val="20"/>
                <w:szCs w:val="20"/>
              </w:rPr>
              <w:br/>
              <w:t xml:space="preserve">Все боковые элементы, включая шары, надежно закреплены на </w:t>
            </w:r>
            <w:proofErr w:type="spellStart"/>
            <w:r w:rsidRPr="00627192">
              <w:rPr>
                <w:rStyle w:val="a5"/>
                <w:i w:val="0"/>
                <w:color w:val="auto"/>
                <w:sz w:val="20"/>
                <w:szCs w:val="20"/>
              </w:rPr>
              <w:t>грунтозацепах</w:t>
            </w:r>
            <w:proofErr w:type="spellEnd"/>
            <w:r w:rsidRPr="00627192">
              <w:rPr>
                <w:rStyle w:val="a5"/>
                <w:i w:val="0"/>
                <w:color w:val="auto"/>
                <w:sz w:val="20"/>
                <w:szCs w:val="20"/>
              </w:rPr>
              <w:t>. Торцы труб закрыты прочными пластиковыми заглушками, а все крепежные элементы изготовлены из материалов, устойчивых к коррозии. Это гарантирует долговечность и безопасность комплекса даже при длительном использовании на открытом воздухе.</w:t>
            </w:r>
          </w:p>
        </w:tc>
      </w:tr>
      <w:tr w:rsidR="008A58CE" w:rsidTr="00D1441B">
        <w:trPr>
          <w:trHeight w:val="268"/>
        </w:trPr>
        <w:tc>
          <w:tcPr>
            <w:tcW w:w="54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A58CE" w:rsidRDefault="008A58CE" w:rsidP="00D1441B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A58CE" w:rsidRDefault="008A58CE" w:rsidP="00D1441B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6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A58CE" w:rsidRPr="003158C7" w:rsidRDefault="008A58CE" w:rsidP="00817EE8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Внешние размеры</w:t>
            </w:r>
          </w:p>
        </w:tc>
      </w:tr>
      <w:tr w:rsidR="008A58CE" w:rsidTr="00606883">
        <w:trPr>
          <w:trHeight w:val="272"/>
        </w:trPr>
        <w:tc>
          <w:tcPr>
            <w:tcW w:w="54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A58CE" w:rsidRDefault="008A58CE" w:rsidP="00D1441B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A58CE" w:rsidRDefault="008A58CE" w:rsidP="00D1441B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3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A58CE" w:rsidRPr="000F492C" w:rsidRDefault="00897A00" w:rsidP="00D1441B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Длина,</w:t>
            </w:r>
            <w:r w:rsidR="008A58CE" w:rsidRPr="000F492C">
              <w:rPr>
                <w:sz w:val="20"/>
                <w:szCs w:val="20"/>
              </w:rPr>
              <w:t xml:space="preserve"> </w:t>
            </w:r>
            <w:r w:rsidR="008A58CE">
              <w:rPr>
                <w:sz w:val="20"/>
                <w:szCs w:val="20"/>
              </w:rPr>
              <w:t>мм</w:t>
            </w:r>
            <w:r w:rsidR="008A58CE" w:rsidRPr="000F492C">
              <w:rPr>
                <w:sz w:val="20"/>
                <w:szCs w:val="20"/>
              </w:rPr>
              <w:t xml:space="preserve"> </w:t>
            </w:r>
          </w:p>
        </w:tc>
        <w:tc>
          <w:tcPr>
            <w:tcW w:w="3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A58CE" w:rsidRPr="0035278D" w:rsidRDefault="0035278D" w:rsidP="00D1441B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17120</w:t>
            </w:r>
          </w:p>
        </w:tc>
      </w:tr>
      <w:tr w:rsidR="008A58CE" w:rsidTr="00DC24FB">
        <w:trPr>
          <w:trHeight w:val="203"/>
        </w:trPr>
        <w:tc>
          <w:tcPr>
            <w:tcW w:w="54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A58CE" w:rsidRDefault="008A58CE" w:rsidP="00D1441B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A58CE" w:rsidRDefault="008A58CE" w:rsidP="00D1441B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3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A58CE" w:rsidRPr="003158C7" w:rsidRDefault="00897A00" w:rsidP="00D1441B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Ширина, </w:t>
            </w:r>
            <w:r w:rsidR="008A58CE">
              <w:rPr>
                <w:sz w:val="20"/>
                <w:szCs w:val="20"/>
              </w:rPr>
              <w:t>мм</w:t>
            </w:r>
          </w:p>
        </w:tc>
        <w:tc>
          <w:tcPr>
            <w:tcW w:w="3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A58CE" w:rsidRPr="0035278D" w:rsidRDefault="0035278D" w:rsidP="00D1441B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11662</w:t>
            </w:r>
          </w:p>
        </w:tc>
      </w:tr>
      <w:tr w:rsidR="008A58CE" w:rsidTr="00606883">
        <w:trPr>
          <w:trHeight w:val="245"/>
        </w:trPr>
        <w:tc>
          <w:tcPr>
            <w:tcW w:w="54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A58CE" w:rsidRDefault="008A58CE" w:rsidP="00D1441B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A58CE" w:rsidRDefault="008A58CE" w:rsidP="00D1441B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3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A58CE" w:rsidRPr="003158C7" w:rsidRDefault="00897A00" w:rsidP="00D1441B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Высота,</w:t>
            </w:r>
            <w:r w:rsidR="008A58CE" w:rsidRPr="000F492C">
              <w:rPr>
                <w:sz w:val="20"/>
                <w:szCs w:val="20"/>
              </w:rPr>
              <w:t xml:space="preserve"> </w:t>
            </w:r>
            <w:r w:rsidR="008A58CE">
              <w:rPr>
                <w:sz w:val="20"/>
                <w:szCs w:val="20"/>
              </w:rPr>
              <w:t>мм</w:t>
            </w:r>
          </w:p>
        </w:tc>
        <w:tc>
          <w:tcPr>
            <w:tcW w:w="3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A58CE" w:rsidRPr="0035278D" w:rsidRDefault="0035278D" w:rsidP="00D1441B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2655</w:t>
            </w:r>
          </w:p>
        </w:tc>
      </w:tr>
      <w:tr w:rsidR="008A58CE" w:rsidTr="00D1441B">
        <w:trPr>
          <w:trHeight w:val="180"/>
        </w:trPr>
        <w:tc>
          <w:tcPr>
            <w:tcW w:w="54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A58CE" w:rsidRDefault="008A58CE" w:rsidP="00D1441B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A58CE" w:rsidRDefault="008A58CE" w:rsidP="00D1441B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6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A58CE" w:rsidRPr="003158C7" w:rsidRDefault="008A58CE" w:rsidP="00D1441B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Комплектация</w:t>
            </w:r>
          </w:p>
        </w:tc>
      </w:tr>
      <w:tr w:rsidR="008A58CE" w:rsidTr="00606883">
        <w:trPr>
          <w:trHeight w:val="130"/>
        </w:trPr>
        <w:tc>
          <w:tcPr>
            <w:tcW w:w="54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A58CE" w:rsidRDefault="008A58CE" w:rsidP="00D1441B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A58CE" w:rsidRDefault="008A58CE" w:rsidP="00D1441B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3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A58CE" w:rsidRPr="00BE3B2D" w:rsidRDefault="0035278D" w:rsidP="00D1441B">
            <w:pPr>
              <w:snapToGrid w:val="0"/>
              <w:ind w:firstLine="34"/>
              <w:contextualSpacing/>
              <w:rPr>
                <w:bCs/>
                <w:sz w:val="20"/>
                <w:szCs w:val="20"/>
              </w:rPr>
            </w:pPr>
            <w:r w:rsidRPr="00237F0D">
              <w:rPr>
                <w:sz w:val="20"/>
                <w:szCs w:val="20"/>
              </w:rPr>
              <w:t>Элемент игровой «шар</w:t>
            </w:r>
            <w:r>
              <w:rPr>
                <w:sz w:val="20"/>
                <w:szCs w:val="20"/>
              </w:rPr>
              <w:t xml:space="preserve"> с панелью</w:t>
            </w:r>
            <w:r w:rsidRPr="00237F0D">
              <w:rPr>
                <w:sz w:val="20"/>
                <w:szCs w:val="20"/>
              </w:rPr>
              <w:t>»</w:t>
            </w:r>
            <w:r w:rsidR="00BE3B2D" w:rsidRPr="00BE3B2D">
              <w:rPr>
                <w:sz w:val="20"/>
                <w:szCs w:val="20"/>
              </w:rPr>
              <w:t xml:space="preserve">, </w:t>
            </w:r>
            <w:r w:rsidR="00BE3B2D">
              <w:rPr>
                <w:sz w:val="20"/>
                <w:szCs w:val="20"/>
              </w:rPr>
              <w:t>шт.</w:t>
            </w:r>
          </w:p>
        </w:tc>
        <w:tc>
          <w:tcPr>
            <w:tcW w:w="3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A58CE" w:rsidRDefault="00BE3B2D" w:rsidP="00D1441B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</w:tr>
      <w:tr w:rsidR="008A58CE" w:rsidTr="00606883">
        <w:trPr>
          <w:trHeight w:val="130"/>
        </w:trPr>
        <w:tc>
          <w:tcPr>
            <w:tcW w:w="54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A58CE" w:rsidRDefault="008A58CE" w:rsidP="00D1441B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A58CE" w:rsidRDefault="008A58CE" w:rsidP="00D1441B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3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A58CE" w:rsidRDefault="00BE3B2D" w:rsidP="00D1441B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 w:rsidRPr="007C6BB4">
              <w:rPr>
                <w:sz w:val="20"/>
                <w:szCs w:val="20"/>
              </w:rPr>
              <w:t>Горка 1</w:t>
            </w:r>
            <w:r w:rsidRPr="00BE3B2D">
              <w:rPr>
                <w:sz w:val="20"/>
                <w:szCs w:val="20"/>
              </w:rPr>
              <w:t xml:space="preserve">, </w:t>
            </w:r>
            <w:r>
              <w:rPr>
                <w:sz w:val="20"/>
                <w:szCs w:val="20"/>
              </w:rPr>
              <w:t>шт.</w:t>
            </w:r>
          </w:p>
        </w:tc>
        <w:tc>
          <w:tcPr>
            <w:tcW w:w="3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A58CE" w:rsidRDefault="00BE3B2D" w:rsidP="00D1441B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</w:tr>
      <w:tr w:rsidR="008C6CAC" w:rsidTr="00606883">
        <w:trPr>
          <w:trHeight w:val="130"/>
        </w:trPr>
        <w:tc>
          <w:tcPr>
            <w:tcW w:w="54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C6CAC" w:rsidRDefault="008C6CAC" w:rsidP="00D1441B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C6CAC" w:rsidRDefault="008C6CAC" w:rsidP="00D1441B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3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C6CAC" w:rsidRDefault="00BE3B2D" w:rsidP="00D1441B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 w:rsidRPr="00237F0D">
              <w:rPr>
                <w:sz w:val="20"/>
                <w:szCs w:val="20"/>
              </w:rPr>
              <w:t>Переход 6</w:t>
            </w:r>
            <w:r w:rsidRPr="00BE3B2D">
              <w:rPr>
                <w:sz w:val="20"/>
                <w:szCs w:val="20"/>
              </w:rPr>
              <w:t xml:space="preserve">, </w:t>
            </w:r>
            <w:r>
              <w:rPr>
                <w:sz w:val="20"/>
                <w:szCs w:val="20"/>
              </w:rPr>
              <w:t>шт.</w:t>
            </w:r>
          </w:p>
        </w:tc>
        <w:tc>
          <w:tcPr>
            <w:tcW w:w="3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C6CAC" w:rsidRDefault="00BE3B2D" w:rsidP="00D1441B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</w:tr>
      <w:tr w:rsidR="000F492C" w:rsidTr="00606883">
        <w:trPr>
          <w:trHeight w:val="130"/>
        </w:trPr>
        <w:tc>
          <w:tcPr>
            <w:tcW w:w="54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F492C" w:rsidRDefault="000F492C" w:rsidP="00D1441B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F492C" w:rsidRDefault="000F492C" w:rsidP="00D1441B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3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F492C" w:rsidRDefault="00BE3B2D" w:rsidP="00D1441B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 w:rsidRPr="00C9776E">
              <w:rPr>
                <w:sz w:val="20"/>
                <w:szCs w:val="20"/>
              </w:rPr>
              <w:t>Переход 9</w:t>
            </w:r>
            <w:r w:rsidRPr="00BE3B2D">
              <w:rPr>
                <w:sz w:val="20"/>
                <w:szCs w:val="20"/>
              </w:rPr>
              <w:t xml:space="preserve">, </w:t>
            </w:r>
            <w:r>
              <w:rPr>
                <w:sz w:val="20"/>
                <w:szCs w:val="20"/>
              </w:rPr>
              <w:t>шт.</w:t>
            </w:r>
          </w:p>
        </w:tc>
        <w:tc>
          <w:tcPr>
            <w:tcW w:w="3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F492C" w:rsidRDefault="00BE3B2D" w:rsidP="00D1441B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</w:tr>
      <w:tr w:rsidR="00606883" w:rsidTr="00606883">
        <w:trPr>
          <w:trHeight w:val="130"/>
        </w:trPr>
        <w:tc>
          <w:tcPr>
            <w:tcW w:w="54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06883" w:rsidRDefault="00606883" w:rsidP="00606883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06883" w:rsidRDefault="00606883" w:rsidP="00606883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3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06883" w:rsidRDefault="00BE3B2D" w:rsidP="00606883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 w:rsidRPr="007C6BB4">
              <w:rPr>
                <w:sz w:val="20"/>
                <w:szCs w:val="20"/>
              </w:rPr>
              <w:t>Переход 4</w:t>
            </w:r>
            <w:r w:rsidRPr="00BE3B2D">
              <w:rPr>
                <w:sz w:val="20"/>
                <w:szCs w:val="20"/>
              </w:rPr>
              <w:t xml:space="preserve">, </w:t>
            </w:r>
            <w:r>
              <w:rPr>
                <w:sz w:val="20"/>
                <w:szCs w:val="20"/>
              </w:rPr>
              <w:t>шт.</w:t>
            </w:r>
          </w:p>
        </w:tc>
        <w:tc>
          <w:tcPr>
            <w:tcW w:w="3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06883" w:rsidRDefault="00BE3B2D" w:rsidP="00606883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</w:tr>
      <w:tr w:rsidR="00C86620" w:rsidTr="00606883">
        <w:trPr>
          <w:trHeight w:val="130"/>
        </w:trPr>
        <w:tc>
          <w:tcPr>
            <w:tcW w:w="54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86620" w:rsidRDefault="00C86620" w:rsidP="00606883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86620" w:rsidRDefault="00C86620" w:rsidP="00606883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3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86620" w:rsidRDefault="00BE3B2D" w:rsidP="00606883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 w:rsidRPr="001155FC">
              <w:rPr>
                <w:sz w:val="20"/>
                <w:szCs w:val="20"/>
              </w:rPr>
              <w:t>Лаз 3</w:t>
            </w:r>
            <w:r w:rsidRPr="00BE3B2D">
              <w:rPr>
                <w:sz w:val="20"/>
                <w:szCs w:val="20"/>
              </w:rPr>
              <w:t xml:space="preserve">, </w:t>
            </w:r>
            <w:r>
              <w:rPr>
                <w:sz w:val="20"/>
                <w:szCs w:val="20"/>
              </w:rPr>
              <w:t>шт.</w:t>
            </w:r>
          </w:p>
        </w:tc>
        <w:tc>
          <w:tcPr>
            <w:tcW w:w="3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86620" w:rsidRDefault="00BE3B2D" w:rsidP="00606883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</w:tr>
      <w:tr w:rsidR="00BE3B2D" w:rsidTr="00606883">
        <w:trPr>
          <w:trHeight w:val="130"/>
        </w:trPr>
        <w:tc>
          <w:tcPr>
            <w:tcW w:w="54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E3B2D" w:rsidRDefault="00BE3B2D" w:rsidP="00606883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E3B2D" w:rsidRDefault="00BE3B2D" w:rsidP="00606883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3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E3B2D" w:rsidRPr="001155FC" w:rsidRDefault="00BE3B2D" w:rsidP="00606883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Доска</w:t>
            </w:r>
            <w:r w:rsidRPr="00BE3B2D">
              <w:rPr>
                <w:sz w:val="20"/>
                <w:szCs w:val="20"/>
              </w:rPr>
              <w:t xml:space="preserve">, </w:t>
            </w:r>
            <w:r>
              <w:rPr>
                <w:sz w:val="20"/>
                <w:szCs w:val="20"/>
              </w:rPr>
              <w:t>шт.</w:t>
            </w:r>
          </w:p>
        </w:tc>
        <w:tc>
          <w:tcPr>
            <w:tcW w:w="3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E3B2D" w:rsidRDefault="00BE3B2D" w:rsidP="00606883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</w:tr>
      <w:tr w:rsidR="00BE3B2D" w:rsidTr="00606883">
        <w:trPr>
          <w:trHeight w:val="130"/>
        </w:trPr>
        <w:tc>
          <w:tcPr>
            <w:tcW w:w="54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E3B2D" w:rsidRDefault="00BE3B2D" w:rsidP="00606883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E3B2D" w:rsidRDefault="00BE3B2D" w:rsidP="00606883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3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E3B2D" w:rsidRPr="001155FC" w:rsidRDefault="00BE3B2D" w:rsidP="00606883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 w:rsidRPr="00237F0D">
              <w:rPr>
                <w:sz w:val="20"/>
                <w:szCs w:val="20"/>
              </w:rPr>
              <w:t>Горка</w:t>
            </w:r>
            <w:r w:rsidRPr="00BE3B2D">
              <w:rPr>
                <w:sz w:val="20"/>
                <w:szCs w:val="20"/>
              </w:rPr>
              <w:t xml:space="preserve">, </w:t>
            </w:r>
            <w:r>
              <w:rPr>
                <w:sz w:val="20"/>
                <w:szCs w:val="20"/>
              </w:rPr>
              <w:t>шт.</w:t>
            </w:r>
          </w:p>
        </w:tc>
        <w:tc>
          <w:tcPr>
            <w:tcW w:w="3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E3B2D" w:rsidRDefault="00BE3B2D" w:rsidP="00606883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</w:tr>
      <w:tr w:rsidR="00DC24FB" w:rsidTr="002311F3">
        <w:trPr>
          <w:trHeight w:val="130"/>
        </w:trPr>
        <w:tc>
          <w:tcPr>
            <w:tcW w:w="54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C24FB" w:rsidRDefault="00DC24FB" w:rsidP="00DC24FB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C24FB" w:rsidRDefault="00DC24FB" w:rsidP="00DC24FB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6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C24FB" w:rsidRDefault="00DC24FB" w:rsidP="00DC24FB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Характеристики</w:t>
            </w:r>
          </w:p>
        </w:tc>
      </w:tr>
      <w:tr w:rsidR="00DC24FB" w:rsidTr="00606883">
        <w:trPr>
          <w:trHeight w:val="130"/>
        </w:trPr>
        <w:tc>
          <w:tcPr>
            <w:tcW w:w="54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C24FB" w:rsidRDefault="00DC24FB" w:rsidP="00DC24FB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C24FB" w:rsidRDefault="00DC24FB" w:rsidP="00DC24FB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3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C24FB" w:rsidRPr="00EC2C15" w:rsidRDefault="00DC24FB" w:rsidP="00DC24FB">
            <w:pPr>
              <w:ind w:firstLine="34"/>
              <w:contextualSpacing/>
              <w:rPr>
                <w:bCs/>
                <w:sz w:val="20"/>
                <w:szCs w:val="20"/>
              </w:rPr>
            </w:pPr>
            <w:r w:rsidRPr="00EC2C15">
              <w:rPr>
                <w:sz w:val="20"/>
                <w:szCs w:val="20"/>
                <w:lang w:eastAsia="ru-RU"/>
              </w:rPr>
              <w:t>Возрастная группа, лет.</w:t>
            </w:r>
          </w:p>
        </w:tc>
        <w:tc>
          <w:tcPr>
            <w:tcW w:w="3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C24FB" w:rsidRPr="00EC2C15" w:rsidRDefault="00DC24FB" w:rsidP="00DC24FB">
            <w:pPr>
              <w:ind w:firstLine="34"/>
              <w:contextualSpacing/>
              <w:jc w:val="center"/>
              <w:rPr>
                <w:sz w:val="20"/>
                <w:szCs w:val="20"/>
              </w:rPr>
            </w:pPr>
            <w:r w:rsidRPr="00EC2C15">
              <w:rPr>
                <w:sz w:val="20"/>
                <w:szCs w:val="20"/>
              </w:rPr>
              <w:t>7-14</w:t>
            </w:r>
          </w:p>
        </w:tc>
      </w:tr>
      <w:tr w:rsidR="00DC24FB" w:rsidTr="003841D6">
        <w:trPr>
          <w:trHeight w:val="3033"/>
        </w:trPr>
        <w:tc>
          <w:tcPr>
            <w:tcW w:w="54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C24FB" w:rsidRDefault="00DC24FB" w:rsidP="00DC24FB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C24FB" w:rsidRDefault="00DC24FB" w:rsidP="00DC24FB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6985" w:type="dxa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DC24FB" w:rsidRDefault="00DC24FB" w:rsidP="00DC24FB">
            <w:pPr>
              <w:rPr>
                <w:sz w:val="20"/>
                <w:szCs w:val="20"/>
              </w:rPr>
            </w:pPr>
          </w:p>
          <w:p w:rsidR="00627192" w:rsidRPr="00D748B3" w:rsidRDefault="00627192" w:rsidP="00627192">
            <w:pPr>
              <w:rPr>
                <w:sz w:val="20"/>
                <w:szCs w:val="20"/>
              </w:rPr>
            </w:pPr>
            <w:r w:rsidRPr="00D748B3">
              <w:rPr>
                <w:sz w:val="20"/>
                <w:szCs w:val="20"/>
                <w:lang w:eastAsia="ru-RU"/>
              </w:rPr>
              <w:t xml:space="preserve">Изделие должно устанавливаться методом бетонирования </w:t>
            </w:r>
            <w:proofErr w:type="spellStart"/>
            <w:r w:rsidRPr="00D748B3">
              <w:rPr>
                <w:sz w:val="20"/>
                <w:szCs w:val="20"/>
                <w:lang w:eastAsia="ru-RU"/>
              </w:rPr>
              <w:t>грунтозацепов</w:t>
            </w:r>
            <w:proofErr w:type="spellEnd"/>
            <w:r w:rsidRPr="00D748B3">
              <w:rPr>
                <w:sz w:val="20"/>
                <w:szCs w:val="20"/>
                <w:lang w:eastAsia="ru-RU"/>
              </w:rPr>
              <w:t xml:space="preserve"> и быть антивандальным. </w:t>
            </w:r>
            <w:proofErr w:type="spellStart"/>
            <w:r w:rsidRPr="00D748B3">
              <w:rPr>
                <w:sz w:val="20"/>
                <w:szCs w:val="20"/>
                <w:lang w:eastAsia="ru-RU"/>
              </w:rPr>
              <w:t>Антивандальность</w:t>
            </w:r>
            <w:proofErr w:type="spellEnd"/>
            <w:r w:rsidRPr="00D748B3">
              <w:rPr>
                <w:sz w:val="20"/>
                <w:szCs w:val="20"/>
                <w:lang w:eastAsia="ru-RU"/>
              </w:rPr>
              <w:t xml:space="preserve"> обеспечивается прочностью конструкции и использованием устойчивых к повреждениям (износу) материалов. </w:t>
            </w:r>
            <w:proofErr w:type="gramStart"/>
            <w:r w:rsidRPr="00D748B3">
              <w:rPr>
                <w:sz w:val="20"/>
                <w:szCs w:val="20"/>
                <w:lang w:eastAsia="ru-RU"/>
              </w:rPr>
              <w:t xml:space="preserve">Сферы, используемые в лазах и переходах, представляют собой крепежный элемент шарообразной формы, наружная оболочка которых выполнена из антивандального материала </w:t>
            </w:r>
            <w:r w:rsidRPr="00D748B3">
              <w:rPr>
                <w:sz w:val="20"/>
                <w:szCs w:val="20"/>
              </w:rPr>
              <w:t>(ПНД ГОСТ 16338-77 «Полиэтилен низкого давления.</w:t>
            </w:r>
            <w:proofErr w:type="gramEnd"/>
            <w:r w:rsidRPr="00D748B3">
              <w:rPr>
                <w:sz w:val="20"/>
                <w:szCs w:val="20"/>
              </w:rPr>
              <w:t xml:space="preserve"> </w:t>
            </w:r>
            <w:proofErr w:type="gramStart"/>
            <w:r w:rsidRPr="00D748B3">
              <w:rPr>
                <w:sz w:val="20"/>
                <w:szCs w:val="20"/>
              </w:rPr>
              <w:t>Технические условия»)</w:t>
            </w:r>
            <w:r w:rsidRPr="00D748B3">
              <w:rPr>
                <w:sz w:val="20"/>
                <w:szCs w:val="20"/>
                <w:lang w:eastAsia="ru-RU"/>
              </w:rPr>
              <w:t>.</w:t>
            </w:r>
            <w:proofErr w:type="gramEnd"/>
            <w:r w:rsidRPr="00D748B3">
              <w:rPr>
                <w:sz w:val="20"/>
                <w:szCs w:val="20"/>
                <w:lang w:eastAsia="ru-RU"/>
              </w:rPr>
              <w:t xml:space="preserve"> Благодаря своей конструкции, формы шара, они предотвращают </w:t>
            </w:r>
            <w:proofErr w:type="spellStart"/>
            <w:r w:rsidRPr="00D748B3">
              <w:rPr>
                <w:sz w:val="20"/>
                <w:szCs w:val="20"/>
                <w:lang w:eastAsia="ru-RU"/>
              </w:rPr>
              <w:t>застревание</w:t>
            </w:r>
            <w:proofErr w:type="spellEnd"/>
            <w:r w:rsidRPr="00D748B3">
              <w:rPr>
                <w:sz w:val="20"/>
                <w:szCs w:val="20"/>
                <w:lang w:eastAsia="ru-RU"/>
              </w:rPr>
              <w:t xml:space="preserve"> элементов одежды и получение травм. </w:t>
            </w:r>
            <w:r w:rsidRPr="00D748B3">
              <w:rPr>
                <w:sz w:val="20"/>
                <w:szCs w:val="20"/>
              </w:rPr>
              <w:t>Демонтаж этих элементов без специального инструмента</w:t>
            </w:r>
            <w:r w:rsidRPr="00D748B3">
              <w:rPr>
                <w:sz w:val="20"/>
                <w:szCs w:val="20"/>
                <w:lang w:eastAsia="ru-RU"/>
              </w:rPr>
              <w:t xml:space="preserve"> невозможен.</w:t>
            </w:r>
            <w:r w:rsidRPr="00D748B3">
              <w:rPr>
                <w:sz w:val="20"/>
                <w:szCs w:val="20"/>
              </w:rPr>
              <w:t xml:space="preserve"> </w:t>
            </w:r>
          </w:p>
          <w:p w:rsidR="00627192" w:rsidRPr="00D748B3" w:rsidRDefault="00627192" w:rsidP="00627192">
            <w:pPr>
              <w:rPr>
                <w:sz w:val="20"/>
                <w:szCs w:val="20"/>
              </w:rPr>
            </w:pPr>
            <w:r w:rsidRPr="00D748B3">
              <w:rPr>
                <w:sz w:val="20"/>
                <w:szCs w:val="20"/>
              </w:rPr>
              <w:t>Крепление всех элементов конструкции осуществляется при помощи болтовых соединений с применением фиксатора резьбы, исключающих возможность их демонтажа без применения специальных инструментов.</w:t>
            </w:r>
          </w:p>
          <w:p w:rsidR="00627192" w:rsidRPr="00D748B3" w:rsidRDefault="00627192" w:rsidP="00627192">
            <w:pPr>
              <w:rPr>
                <w:sz w:val="20"/>
                <w:szCs w:val="20"/>
                <w:lang w:eastAsia="ru-RU"/>
              </w:rPr>
            </w:pPr>
            <w:r w:rsidRPr="00D748B3">
              <w:rPr>
                <w:sz w:val="20"/>
                <w:szCs w:val="20"/>
              </w:rPr>
              <w:t>На места, подверженные повышенному механическому воздействию, устанавливаются защитные пластиковые накладки, изготовленные из ПВД ГОСТ 16337-77 «Полиэтилен высокого давления. Технические условия»</w:t>
            </w:r>
          </w:p>
          <w:p w:rsidR="00627192" w:rsidRPr="00D748B3" w:rsidRDefault="00627192" w:rsidP="00627192">
            <w:pPr>
              <w:snapToGrid w:val="0"/>
              <w:contextualSpacing/>
              <w:rPr>
                <w:sz w:val="20"/>
                <w:szCs w:val="20"/>
              </w:rPr>
            </w:pPr>
            <w:r w:rsidRPr="00D748B3">
              <w:rPr>
                <w:sz w:val="20"/>
                <w:szCs w:val="20"/>
              </w:rPr>
              <w:t>Конструкция изделия должна быть без выступов и заусенцев, углы и края закруглены. Минимальный радиус закругления 3 мм.</w:t>
            </w:r>
          </w:p>
          <w:p w:rsidR="00627192" w:rsidRPr="00D748B3" w:rsidRDefault="00627192" w:rsidP="00627192">
            <w:pPr>
              <w:snapToGrid w:val="0"/>
              <w:contextualSpacing/>
              <w:rPr>
                <w:sz w:val="20"/>
                <w:szCs w:val="20"/>
              </w:rPr>
            </w:pPr>
            <w:r w:rsidRPr="00D748B3">
              <w:rPr>
                <w:sz w:val="20"/>
                <w:szCs w:val="20"/>
              </w:rPr>
              <w:t>Все металлические части конструкции должны быть окрашены полимерной порошковой эмалью, что предотвращает коррозию металла.</w:t>
            </w:r>
          </w:p>
          <w:p w:rsidR="00627192" w:rsidRPr="00D748B3" w:rsidRDefault="00627192" w:rsidP="00627192">
            <w:pPr>
              <w:snapToGrid w:val="0"/>
              <w:contextualSpacing/>
              <w:rPr>
                <w:sz w:val="20"/>
                <w:szCs w:val="20"/>
              </w:rPr>
            </w:pPr>
            <w:r w:rsidRPr="00D748B3">
              <w:rPr>
                <w:rStyle w:val="docdata"/>
                <w:color w:val="000000"/>
                <w:sz w:val="20"/>
                <w:szCs w:val="20"/>
              </w:rPr>
              <w:t>Де</w:t>
            </w:r>
            <w:r w:rsidRPr="00D748B3">
              <w:rPr>
                <w:color w:val="000000"/>
                <w:sz w:val="20"/>
                <w:szCs w:val="20"/>
              </w:rPr>
              <w:t xml:space="preserve">тали из фанеры окрашены краской на основе акрилата. </w:t>
            </w:r>
            <w:r w:rsidRPr="00D748B3">
              <w:rPr>
                <w:sz w:val="20"/>
                <w:szCs w:val="20"/>
              </w:rPr>
              <w:t>Покрытие создает сильную износостойкую поверхность.</w:t>
            </w:r>
          </w:p>
          <w:p w:rsidR="00627192" w:rsidRPr="00D748B3" w:rsidRDefault="00627192" w:rsidP="00627192">
            <w:pPr>
              <w:contextualSpacing/>
              <w:rPr>
                <w:sz w:val="20"/>
                <w:szCs w:val="20"/>
                <w:lang w:eastAsia="ru-RU"/>
              </w:rPr>
            </w:pPr>
            <w:r w:rsidRPr="00D748B3">
              <w:rPr>
                <w:sz w:val="20"/>
                <w:szCs w:val="20"/>
              </w:rPr>
              <w:t>Качество поставляемой продукции соответствует требованиям стандартов, технических условий, установленных для данного вида продукции, в том числе должно соответствовать требованиям:</w:t>
            </w:r>
            <w:r w:rsidRPr="00D748B3">
              <w:rPr>
                <w:sz w:val="20"/>
                <w:szCs w:val="20"/>
                <w:lang w:eastAsia="ru-RU"/>
              </w:rPr>
              <w:t xml:space="preserve"> ГОСТ 34614.1 -2019 «Оборудование и покрытия игровых площадок. Общие требования безопасности и методы испытаний»; ГОСТ 34614.3 -2019 «Оборудование и покрытия игровых площадок.  Дополнительные требования безопасности и методы испытаний горок»; </w:t>
            </w:r>
          </w:p>
          <w:p w:rsidR="00DC24FB" w:rsidRPr="00627192" w:rsidRDefault="00627192" w:rsidP="00DC24FB">
            <w:pPr>
              <w:snapToGrid w:val="0"/>
              <w:contextualSpacing/>
              <w:rPr>
                <w:sz w:val="20"/>
                <w:szCs w:val="20"/>
                <w:shd w:val="clear" w:color="auto" w:fill="FFFFFF"/>
                <w:lang w:eastAsia="ru-RU"/>
              </w:rPr>
            </w:pPr>
            <w:r w:rsidRPr="00D748B3">
              <w:rPr>
                <w:sz w:val="20"/>
                <w:szCs w:val="20"/>
              </w:rPr>
              <w:t>Соответствует требованиям технического регламента в форме сертификации в соответствии с техническим регламентом</w:t>
            </w:r>
            <w:r w:rsidRPr="00D748B3">
              <w:rPr>
                <w:sz w:val="20"/>
                <w:szCs w:val="20"/>
                <w:shd w:val="clear" w:color="auto" w:fill="FFFFFF"/>
                <w:lang w:eastAsia="ru-RU"/>
              </w:rPr>
              <w:t xml:space="preserve"> Евразийского экономического союза «О безопасности оборудования для детских игровых площадок» </w:t>
            </w:r>
            <w:proofErr w:type="gramStart"/>
            <w:r w:rsidRPr="00D748B3">
              <w:rPr>
                <w:sz w:val="20"/>
                <w:szCs w:val="20"/>
                <w:shd w:val="clear" w:color="auto" w:fill="FFFFFF"/>
                <w:lang w:eastAsia="ru-RU"/>
              </w:rPr>
              <w:t>ТР</w:t>
            </w:r>
            <w:proofErr w:type="gramEnd"/>
            <w:r w:rsidRPr="00D748B3">
              <w:rPr>
                <w:sz w:val="20"/>
                <w:szCs w:val="20"/>
                <w:shd w:val="clear" w:color="auto" w:fill="FFFFFF"/>
                <w:lang w:eastAsia="ru-RU"/>
              </w:rPr>
              <w:t xml:space="preserve"> ЕАЭС 042/2017.</w:t>
            </w:r>
          </w:p>
        </w:tc>
      </w:tr>
      <w:tr w:rsidR="00627192" w:rsidTr="00D1441B">
        <w:trPr>
          <w:trHeight w:val="56"/>
        </w:trPr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27192" w:rsidRDefault="00627192" w:rsidP="00DC24FB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27192" w:rsidRPr="00034632" w:rsidRDefault="00627192" w:rsidP="00DC24F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6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27192" w:rsidRPr="00D748B3" w:rsidRDefault="00627192" w:rsidP="004816C7">
            <w:pPr>
              <w:snapToGrid w:val="0"/>
              <w:contextualSpacing/>
              <w:jc w:val="center"/>
              <w:rPr>
                <w:sz w:val="20"/>
                <w:szCs w:val="20"/>
              </w:rPr>
            </w:pPr>
            <w:r w:rsidRPr="00D748B3">
              <w:rPr>
                <w:sz w:val="20"/>
                <w:szCs w:val="20"/>
              </w:rPr>
              <w:t>Элемент игровой «шар с панелью»</w:t>
            </w:r>
          </w:p>
        </w:tc>
      </w:tr>
      <w:tr w:rsidR="00627192" w:rsidTr="003841D6">
        <w:trPr>
          <w:trHeight w:val="414"/>
        </w:trPr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27192" w:rsidRDefault="00627192" w:rsidP="00DC24FB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27192" w:rsidRPr="00034632" w:rsidRDefault="00627192" w:rsidP="00DC24F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6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27192" w:rsidRPr="00D748B3" w:rsidRDefault="00627192" w:rsidP="004816C7">
            <w:pPr>
              <w:snapToGrid w:val="0"/>
              <w:contextualSpacing/>
              <w:rPr>
                <w:sz w:val="20"/>
                <w:szCs w:val="20"/>
              </w:rPr>
            </w:pPr>
            <w:r w:rsidRPr="00D748B3">
              <w:rPr>
                <w:sz w:val="20"/>
                <w:szCs w:val="20"/>
              </w:rPr>
              <w:t>Представляет собой конструкцию из прямоугольных панелей и панелей шестигранной формы, которые соединены между собой металлическими кронштейнами. Шар должен состоять из следующих элементов:</w:t>
            </w:r>
          </w:p>
          <w:p w:rsidR="00627192" w:rsidRPr="00D748B3" w:rsidRDefault="00627192" w:rsidP="00627192">
            <w:pPr>
              <w:pStyle w:val="a6"/>
              <w:numPr>
                <w:ilvl w:val="0"/>
                <w:numId w:val="12"/>
              </w:numPr>
              <w:snapToGrid w:val="0"/>
              <w:rPr>
                <w:sz w:val="20"/>
                <w:szCs w:val="20"/>
              </w:rPr>
            </w:pPr>
            <w:r w:rsidRPr="00D748B3">
              <w:rPr>
                <w:sz w:val="20"/>
                <w:szCs w:val="20"/>
              </w:rPr>
              <w:t>шар – 1 шт.;</w:t>
            </w:r>
          </w:p>
          <w:p w:rsidR="00627192" w:rsidRPr="00D748B3" w:rsidRDefault="00627192" w:rsidP="00627192">
            <w:pPr>
              <w:pStyle w:val="a6"/>
              <w:numPr>
                <w:ilvl w:val="0"/>
                <w:numId w:val="12"/>
              </w:numPr>
              <w:snapToGrid w:val="0"/>
              <w:rPr>
                <w:sz w:val="20"/>
                <w:szCs w:val="20"/>
              </w:rPr>
            </w:pPr>
            <w:proofErr w:type="spellStart"/>
            <w:r w:rsidRPr="00D748B3">
              <w:rPr>
                <w:sz w:val="20"/>
                <w:szCs w:val="20"/>
              </w:rPr>
              <w:t>грунтозацеп</w:t>
            </w:r>
            <w:proofErr w:type="spellEnd"/>
            <w:r w:rsidRPr="00D748B3">
              <w:rPr>
                <w:sz w:val="20"/>
                <w:szCs w:val="20"/>
              </w:rPr>
              <w:t xml:space="preserve"> – 3 шт.;</w:t>
            </w:r>
          </w:p>
          <w:p w:rsidR="00627192" w:rsidRPr="00D748B3" w:rsidRDefault="00627192" w:rsidP="00627192">
            <w:pPr>
              <w:pStyle w:val="a6"/>
              <w:numPr>
                <w:ilvl w:val="0"/>
                <w:numId w:val="12"/>
              </w:numPr>
              <w:snapToGrid w:val="0"/>
              <w:rPr>
                <w:sz w:val="20"/>
                <w:szCs w:val="20"/>
              </w:rPr>
            </w:pPr>
            <w:r w:rsidRPr="00D748B3">
              <w:rPr>
                <w:sz w:val="20"/>
                <w:szCs w:val="20"/>
              </w:rPr>
              <w:t>панель – 1 шт.;</w:t>
            </w:r>
          </w:p>
          <w:p w:rsidR="00627192" w:rsidRPr="00D748B3" w:rsidRDefault="00627192" w:rsidP="00627192">
            <w:pPr>
              <w:pStyle w:val="a6"/>
              <w:numPr>
                <w:ilvl w:val="0"/>
                <w:numId w:val="12"/>
              </w:numPr>
              <w:snapToGrid w:val="0"/>
              <w:rPr>
                <w:sz w:val="20"/>
                <w:szCs w:val="20"/>
              </w:rPr>
            </w:pPr>
            <w:proofErr w:type="spellStart"/>
            <w:r w:rsidRPr="00D748B3">
              <w:rPr>
                <w:sz w:val="20"/>
                <w:szCs w:val="20"/>
              </w:rPr>
              <w:t>грунтозацеп</w:t>
            </w:r>
            <w:proofErr w:type="spellEnd"/>
            <w:r w:rsidRPr="00D748B3">
              <w:rPr>
                <w:sz w:val="20"/>
                <w:szCs w:val="20"/>
              </w:rPr>
              <w:t xml:space="preserve"> панели – 1 шт.</w:t>
            </w:r>
          </w:p>
          <w:p w:rsidR="00627192" w:rsidRPr="00D748B3" w:rsidRDefault="00627192" w:rsidP="004816C7">
            <w:pPr>
              <w:snapToGrid w:val="0"/>
              <w:contextualSpacing/>
              <w:rPr>
                <w:sz w:val="20"/>
                <w:szCs w:val="20"/>
              </w:rPr>
            </w:pPr>
            <w:r w:rsidRPr="00D748B3">
              <w:rPr>
                <w:sz w:val="20"/>
                <w:szCs w:val="20"/>
              </w:rPr>
              <w:t>Габариты шара должны быть 1812х1346х1867 мм.</w:t>
            </w:r>
          </w:p>
          <w:p w:rsidR="00627192" w:rsidRPr="00D748B3" w:rsidRDefault="00627192" w:rsidP="004816C7">
            <w:pPr>
              <w:snapToGrid w:val="0"/>
              <w:contextualSpacing/>
              <w:rPr>
                <w:sz w:val="20"/>
                <w:szCs w:val="20"/>
              </w:rPr>
            </w:pPr>
            <w:r w:rsidRPr="00D748B3">
              <w:rPr>
                <w:sz w:val="20"/>
                <w:szCs w:val="20"/>
              </w:rPr>
              <w:t xml:space="preserve">Шестигранная панель изготовлена из влагостойкой фанеры ФСФ, толщина фанеры 18 мм. Габариты панели 909х788 мм.  </w:t>
            </w:r>
          </w:p>
          <w:p w:rsidR="00627192" w:rsidRPr="00D748B3" w:rsidRDefault="00627192" w:rsidP="004816C7">
            <w:pPr>
              <w:snapToGrid w:val="0"/>
              <w:contextualSpacing/>
              <w:rPr>
                <w:sz w:val="20"/>
                <w:szCs w:val="20"/>
              </w:rPr>
            </w:pPr>
            <w:r w:rsidRPr="00D748B3">
              <w:rPr>
                <w:sz w:val="20"/>
                <w:szCs w:val="20"/>
              </w:rPr>
              <w:t xml:space="preserve">Квадратная панель размерами 455х455 мм </w:t>
            </w:r>
            <w:proofErr w:type="spellStart"/>
            <w:r w:rsidRPr="00D748B3">
              <w:rPr>
                <w:sz w:val="20"/>
                <w:szCs w:val="20"/>
              </w:rPr>
              <w:t>изготовленна</w:t>
            </w:r>
            <w:proofErr w:type="spellEnd"/>
            <w:r w:rsidRPr="00D748B3">
              <w:rPr>
                <w:sz w:val="20"/>
                <w:szCs w:val="20"/>
              </w:rPr>
              <w:t xml:space="preserve"> из влагостойкой фанеры ФСФ толщиной 18 мм. В панелях имеются отверстия для закрепления пластиковых зацепов и других боковых элементов.</w:t>
            </w:r>
          </w:p>
          <w:p w:rsidR="00627192" w:rsidRPr="00D748B3" w:rsidRDefault="00627192" w:rsidP="004816C7">
            <w:pPr>
              <w:snapToGrid w:val="0"/>
              <w:contextualSpacing/>
              <w:rPr>
                <w:sz w:val="20"/>
                <w:szCs w:val="20"/>
              </w:rPr>
            </w:pPr>
            <w:r w:rsidRPr="00D748B3">
              <w:rPr>
                <w:sz w:val="20"/>
                <w:szCs w:val="20"/>
              </w:rPr>
              <w:t>Уголок изготовлен из стального листа толщиной 2,5 мм и габаритом 300х80х80 мм.</w:t>
            </w:r>
          </w:p>
          <w:p w:rsidR="00627192" w:rsidRPr="00D748B3" w:rsidRDefault="00627192" w:rsidP="004816C7">
            <w:pPr>
              <w:snapToGrid w:val="0"/>
              <w:contextualSpacing/>
              <w:rPr>
                <w:sz w:val="20"/>
                <w:szCs w:val="20"/>
              </w:rPr>
            </w:pPr>
            <w:r w:rsidRPr="00D748B3">
              <w:rPr>
                <w:sz w:val="20"/>
                <w:szCs w:val="20"/>
              </w:rPr>
              <w:t xml:space="preserve">На места, подверженные повышенному механическому воздействию, устанавливаются защитные пластиковые накладки. Накладки установлены таким образом, чтобы при установке панели в комплексе они находились внизу отверстия (на одной панели установлены три накладки по центру). Накладка представляет собой пластиковую деталь, которая выполнена в виде охватывающей фанерную панель накладки, габариты 109х30х39 мм. </w:t>
            </w:r>
          </w:p>
          <w:p w:rsidR="00627192" w:rsidRPr="00D748B3" w:rsidRDefault="00627192" w:rsidP="004816C7">
            <w:pPr>
              <w:snapToGrid w:val="0"/>
              <w:contextualSpacing/>
              <w:rPr>
                <w:sz w:val="20"/>
                <w:szCs w:val="20"/>
              </w:rPr>
            </w:pPr>
            <w:r w:rsidRPr="00D748B3">
              <w:rPr>
                <w:sz w:val="20"/>
                <w:szCs w:val="20"/>
              </w:rPr>
              <w:t xml:space="preserve">Для придания жесткости конструкции к шару монтируются </w:t>
            </w:r>
            <w:proofErr w:type="spellStart"/>
            <w:r w:rsidRPr="00D748B3">
              <w:rPr>
                <w:sz w:val="20"/>
                <w:szCs w:val="20"/>
              </w:rPr>
              <w:t>грунтозацепы</w:t>
            </w:r>
            <w:proofErr w:type="spellEnd"/>
            <w:r w:rsidRPr="00D748B3">
              <w:rPr>
                <w:sz w:val="20"/>
                <w:szCs w:val="20"/>
              </w:rPr>
              <w:t xml:space="preserve">, состоящие из 2-х отрезков трубы диаметром 33,5 мм и толщиной стенки 2,8 мм, длиной 703 мм, которые сварены снизу с пластиной из листа толщиной 3 мм и габаритами 761х60 мм. </w:t>
            </w:r>
          </w:p>
          <w:p w:rsidR="00627192" w:rsidRPr="00D748B3" w:rsidRDefault="00627192" w:rsidP="004816C7">
            <w:pPr>
              <w:snapToGrid w:val="0"/>
              <w:contextualSpacing/>
              <w:rPr>
                <w:sz w:val="20"/>
                <w:szCs w:val="20"/>
              </w:rPr>
            </w:pPr>
            <w:r w:rsidRPr="00D748B3">
              <w:rPr>
                <w:sz w:val="20"/>
                <w:szCs w:val="20"/>
              </w:rPr>
              <w:t xml:space="preserve">Сверху к </w:t>
            </w:r>
            <w:proofErr w:type="spellStart"/>
            <w:r w:rsidRPr="00D748B3">
              <w:rPr>
                <w:sz w:val="20"/>
                <w:szCs w:val="20"/>
              </w:rPr>
              <w:t>грунтозацепам</w:t>
            </w:r>
            <w:proofErr w:type="spellEnd"/>
            <w:r w:rsidRPr="00D748B3">
              <w:rPr>
                <w:sz w:val="20"/>
                <w:szCs w:val="20"/>
              </w:rPr>
              <w:t xml:space="preserve"> приварены пластины из листа толщиной 2,5 мм с отверстиями для фиксации на шаре. </w:t>
            </w:r>
          </w:p>
          <w:p w:rsidR="00627192" w:rsidRPr="00D748B3" w:rsidRDefault="00627192" w:rsidP="004816C7">
            <w:pPr>
              <w:snapToGrid w:val="0"/>
              <w:contextualSpacing/>
              <w:rPr>
                <w:sz w:val="20"/>
                <w:szCs w:val="20"/>
              </w:rPr>
            </w:pPr>
            <w:r w:rsidRPr="00D748B3">
              <w:rPr>
                <w:sz w:val="20"/>
                <w:szCs w:val="20"/>
              </w:rPr>
              <w:t xml:space="preserve">Один шар крепится на три </w:t>
            </w:r>
            <w:proofErr w:type="spellStart"/>
            <w:r w:rsidRPr="00D748B3">
              <w:rPr>
                <w:sz w:val="20"/>
                <w:szCs w:val="20"/>
              </w:rPr>
              <w:t>грунтозацепа</w:t>
            </w:r>
            <w:proofErr w:type="spellEnd"/>
            <w:r w:rsidRPr="00D748B3">
              <w:rPr>
                <w:sz w:val="20"/>
                <w:szCs w:val="20"/>
              </w:rPr>
              <w:t xml:space="preserve">. </w:t>
            </w:r>
          </w:p>
          <w:p w:rsidR="00627192" w:rsidRPr="00D748B3" w:rsidRDefault="00627192" w:rsidP="004816C7">
            <w:pPr>
              <w:snapToGrid w:val="0"/>
              <w:contextualSpacing/>
              <w:rPr>
                <w:sz w:val="20"/>
                <w:szCs w:val="20"/>
              </w:rPr>
            </w:pPr>
            <w:r w:rsidRPr="00D748B3">
              <w:rPr>
                <w:sz w:val="20"/>
                <w:szCs w:val="20"/>
              </w:rPr>
              <w:t xml:space="preserve">Панель выполнена из влагостойкой фанеры ФСФ толщиной 18 мм. Габариты панели 1269х874 мм. </w:t>
            </w:r>
          </w:p>
          <w:p w:rsidR="00627192" w:rsidRPr="00D748B3" w:rsidRDefault="00627192" w:rsidP="004816C7">
            <w:pPr>
              <w:snapToGrid w:val="0"/>
              <w:contextualSpacing/>
              <w:rPr>
                <w:sz w:val="20"/>
                <w:szCs w:val="20"/>
              </w:rPr>
            </w:pPr>
            <w:proofErr w:type="spellStart"/>
            <w:r w:rsidRPr="00D748B3">
              <w:rPr>
                <w:sz w:val="20"/>
                <w:szCs w:val="20"/>
              </w:rPr>
              <w:t>Грунтозацепы</w:t>
            </w:r>
            <w:proofErr w:type="spellEnd"/>
            <w:r w:rsidRPr="00D748B3">
              <w:rPr>
                <w:sz w:val="20"/>
                <w:szCs w:val="20"/>
              </w:rPr>
              <w:t>, монтируемые к панели, представляют собой сварную конструкцию из двух согнутых стальных листов с габаритами 99х65х700 мм и толщиной 2,5 мм.</w:t>
            </w:r>
          </w:p>
        </w:tc>
      </w:tr>
      <w:tr w:rsidR="00627192" w:rsidTr="00170064">
        <w:trPr>
          <w:trHeight w:val="215"/>
        </w:trPr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27192" w:rsidRDefault="00627192" w:rsidP="00DC24FB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27192" w:rsidRPr="00034632" w:rsidRDefault="00627192" w:rsidP="00DC24F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6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27192" w:rsidRPr="00D748B3" w:rsidRDefault="00627192" w:rsidP="004816C7">
            <w:pPr>
              <w:snapToGrid w:val="0"/>
              <w:contextualSpacing/>
              <w:jc w:val="center"/>
              <w:rPr>
                <w:sz w:val="20"/>
                <w:szCs w:val="20"/>
              </w:rPr>
            </w:pPr>
            <w:r w:rsidRPr="00D748B3">
              <w:rPr>
                <w:sz w:val="20"/>
                <w:szCs w:val="20"/>
              </w:rPr>
              <w:t>Горка 1</w:t>
            </w:r>
          </w:p>
        </w:tc>
      </w:tr>
      <w:tr w:rsidR="00627192" w:rsidTr="00170064">
        <w:trPr>
          <w:trHeight w:val="215"/>
        </w:trPr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27192" w:rsidRDefault="00627192" w:rsidP="00DC24FB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27192" w:rsidRPr="00034632" w:rsidRDefault="00627192" w:rsidP="00DC24F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6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27192" w:rsidRPr="00D748B3" w:rsidRDefault="00627192" w:rsidP="004816C7">
            <w:pPr>
              <w:snapToGrid w:val="0"/>
              <w:contextualSpacing/>
              <w:rPr>
                <w:sz w:val="20"/>
                <w:szCs w:val="20"/>
              </w:rPr>
            </w:pPr>
            <w:r w:rsidRPr="00D748B3">
              <w:rPr>
                <w:sz w:val="20"/>
                <w:szCs w:val="20"/>
              </w:rPr>
              <w:t>Горка 1 состоит из следующих элементов:</w:t>
            </w:r>
          </w:p>
          <w:p w:rsidR="00627192" w:rsidRPr="00D748B3" w:rsidRDefault="00627192" w:rsidP="00627192">
            <w:pPr>
              <w:pStyle w:val="a6"/>
              <w:numPr>
                <w:ilvl w:val="0"/>
                <w:numId w:val="13"/>
              </w:numPr>
              <w:snapToGrid w:val="0"/>
              <w:rPr>
                <w:sz w:val="20"/>
                <w:szCs w:val="20"/>
              </w:rPr>
            </w:pPr>
            <w:r w:rsidRPr="00D748B3">
              <w:rPr>
                <w:sz w:val="20"/>
                <w:szCs w:val="20"/>
              </w:rPr>
              <w:t>горка 950 – 1шт.;</w:t>
            </w:r>
          </w:p>
          <w:p w:rsidR="00627192" w:rsidRPr="00D748B3" w:rsidRDefault="00627192" w:rsidP="00627192">
            <w:pPr>
              <w:pStyle w:val="a6"/>
              <w:numPr>
                <w:ilvl w:val="0"/>
                <w:numId w:val="13"/>
              </w:numPr>
              <w:snapToGrid w:val="0"/>
              <w:rPr>
                <w:sz w:val="20"/>
                <w:szCs w:val="20"/>
              </w:rPr>
            </w:pPr>
            <w:proofErr w:type="spellStart"/>
            <w:r w:rsidRPr="00D748B3">
              <w:rPr>
                <w:sz w:val="20"/>
                <w:szCs w:val="20"/>
              </w:rPr>
              <w:t>грунтозацепы</w:t>
            </w:r>
            <w:proofErr w:type="spellEnd"/>
            <w:r w:rsidRPr="00D748B3">
              <w:rPr>
                <w:sz w:val="20"/>
                <w:szCs w:val="20"/>
              </w:rPr>
              <w:t xml:space="preserve"> – 4шт.;</w:t>
            </w:r>
          </w:p>
          <w:p w:rsidR="00627192" w:rsidRPr="00D748B3" w:rsidRDefault="00627192" w:rsidP="00627192">
            <w:pPr>
              <w:pStyle w:val="a6"/>
              <w:numPr>
                <w:ilvl w:val="0"/>
                <w:numId w:val="13"/>
              </w:numPr>
              <w:snapToGrid w:val="0"/>
              <w:rPr>
                <w:sz w:val="20"/>
                <w:szCs w:val="20"/>
              </w:rPr>
            </w:pPr>
            <w:r w:rsidRPr="00D748B3">
              <w:rPr>
                <w:sz w:val="20"/>
                <w:szCs w:val="20"/>
              </w:rPr>
              <w:t>лазы канатные – 2шт.;</w:t>
            </w:r>
          </w:p>
          <w:p w:rsidR="00627192" w:rsidRPr="00D748B3" w:rsidRDefault="00627192" w:rsidP="00627192">
            <w:pPr>
              <w:pStyle w:val="a6"/>
              <w:numPr>
                <w:ilvl w:val="0"/>
                <w:numId w:val="13"/>
              </w:numPr>
              <w:snapToGrid w:val="0"/>
              <w:rPr>
                <w:sz w:val="20"/>
                <w:szCs w:val="20"/>
              </w:rPr>
            </w:pPr>
            <w:r w:rsidRPr="00D748B3">
              <w:rPr>
                <w:sz w:val="20"/>
                <w:szCs w:val="20"/>
              </w:rPr>
              <w:t>панели – 3шт.;</w:t>
            </w:r>
          </w:p>
          <w:p w:rsidR="00627192" w:rsidRPr="00D748B3" w:rsidRDefault="00627192" w:rsidP="00627192">
            <w:pPr>
              <w:pStyle w:val="a6"/>
              <w:numPr>
                <w:ilvl w:val="0"/>
                <w:numId w:val="13"/>
              </w:numPr>
              <w:snapToGrid w:val="0"/>
              <w:rPr>
                <w:sz w:val="20"/>
                <w:szCs w:val="20"/>
              </w:rPr>
            </w:pPr>
            <w:r w:rsidRPr="00D748B3">
              <w:rPr>
                <w:sz w:val="20"/>
                <w:szCs w:val="20"/>
              </w:rPr>
              <w:t>площадки – 2шт.;</w:t>
            </w:r>
          </w:p>
          <w:p w:rsidR="00627192" w:rsidRPr="00D748B3" w:rsidRDefault="00627192" w:rsidP="00627192">
            <w:pPr>
              <w:pStyle w:val="a6"/>
              <w:numPr>
                <w:ilvl w:val="0"/>
                <w:numId w:val="13"/>
              </w:numPr>
              <w:snapToGrid w:val="0"/>
              <w:rPr>
                <w:sz w:val="20"/>
                <w:szCs w:val="20"/>
              </w:rPr>
            </w:pPr>
            <w:r w:rsidRPr="00D748B3">
              <w:rPr>
                <w:sz w:val="20"/>
                <w:szCs w:val="20"/>
              </w:rPr>
              <w:t>стойки – 4шт.;</w:t>
            </w:r>
          </w:p>
          <w:p w:rsidR="00627192" w:rsidRPr="00D748B3" w:rsidRDefault="00627192" w:rsidP="00627192">
            <w:pPr>
              <w:pStyle w:val="a6"/>
              <w:numPr>
                <w:ilvl w:val="0"/>
                <w:numId w:val="13"/>
              </w:numPr>
              <w:snapToGrid w:val="0"/>
              <w:rPr>
                <w:sz w:val="20"/>
                <w:szCs w:val="20"/>
              </w:rPr>
            </w:pPr>
            <w:r w:rsidRPr="00D748B3">
              <w:rPr>
                <w:sz w:val="20"/>
                <w:szCs w:val="20"/>
              </w:rPr>
              <w:t>ограждение горки – 1шт.;</w:t>
            </w:r>
          </w:p>
          <w:p w:rsidR="00627192" w:rsidRPr="00D748B3" w:rsidRDefault="00627192" w:rsidP="00627192">
            <w:pPr>
              <w:pStyle w:val="a6"/>
              <w:numPr>
                <w:ilvl w:val="0"/>
                <w:numId w:val="13"/>
              </w:numPr>
              <w:snapToGrid w:val="0"/>
              <w:rPr>
                <w:sz w:val="20"/>
                <w:szCs w:val="20"/>
              </w:rPr>
            </w:pPr>
            <w:r w:rsidRPr="00D748B3">
              <w:rPr>
                <w:sz w:val="20"/>
                <w:szCs w:val="20"/>
              </w:rPr>
              <w:t>сферы – 4шт.</w:t>
            </w:r>
          </w:p>
          <w:p w:rsidR="00627192" w:rsidRPr="00D748B3" w:rsidRDefault="00627192" w:rsidP="004816C7">
            <w:pPr>
              <w:snapToGrid w:val="0"/>
              <w:rPr>
                <w:sz w:val="20"/>
                <w:szCs w:val="20"/>
              </w:rPr>
            </w:pPr>
            <w:r w:rsidRPr="00D748B3">
              <w:rPr>
                <w:sz w:val="20"/>
                <w:szCs w:val="20"/>
              </w:rPr>
              <w:t>Габариты горки</w:t>
            </w:r>
            <w:proofErr w:type="gramStart"/>
            <w:r w:rsidRPr="00D748B3">
              <w:rPr>
                <w:sz w:val="20"/>
                <w:szCs w:val="20"/>
              </w:rPr>
              <w:t>1</w:t>
            </w:r>
            <w:proofErr w:type="gramEnd"/>
            <w:r w:rsidRPr="00D748B3">
              <w:rPr>
                <w:sz w:val="20"/>
                <w:szCs w:val="20"/>
              </w:rPr>
              <w:t xml:space="preserve"> должны быть 2669х2731х2581 мм.</w:t>
            </w:r>
          </w:p>
          <w:p w:rsidR="00627192" w:rsidRPr="00D748B3" w:rsidRDefault="00627192" w:rsidP="004816C7">
            <w:pPr>
              <w:snapToGrid w:val="0"/>
              <w:ind w:right="57"/>
              <w:jc w:val="both"/>
              <w:rPr>
                <w:sz w:val="20"/>
                <w:szCs w:val="20"/>
              </w:rPr>
            </w:pPr>
            <w:r w:rsidRPr="00D748B3">
              <w:rPr>
                <w:sz w:val="20"/>
                <w:szCs w:val="20"/>
              </w:rPr>
              <w:t>Горка 950 должна состоять из следующих элементов:</w:t>
            </w:r>
          </w:p>
          <w:p w:rsidR="00627192" w:rsidRPr="00D748B3" w:rsidRDefault="00627192" w:rsidP="00627192">
            <w:pPr>
              <w:pStyle w:val="a6"/>
              <w:numPr>
                <w:ilvl w:val="0"/>
                <w:numId w:val="4"/>
              </w:numPr>
              <w:snapToGrid w:val="0"/>
              <w:ind w:right="57"/>
              <w:jc w:val="both"/>
              <w:rPr>
                <w:sz w:val="20"/>
                <w:szCs w:val="20"/>
              </w:rPr>
            </w:pPr>
            <w:r w:rsidRPr="00D748B3">
              <w:rPr>
                <w:sz w:val="20"/>
                <w:szCs w:val="20"/>
              </w:rPr>
              <w:t xml:space="preserve">связи – 10шт; </w:t>
            </w:r>
          </w:p>
          <w:p w:rsidR="00627192" w:rsidRPr="00D748B3" w:rsidRDefault="00627192" w:rsidP="00627192">
            <w:pPr>
              <w:pStyle w:val="a6"/>
              <w:numPr>
                <w:ilvl w:val="0"/>
                <w:numId w:val="4"/>
              </w:numPr>
              <w:snapToGrid w:val="0"/>
              <w:ind w:right="57"/>
              <w:jc w:val="both"/>
              <w:rPr>
                <w:sz w:val="20"/>
                <w:szCs w:val="20"/>
              </w:rPr>
            </w:pPr>
            <w:r w:rsidRPr="00D748B3">
              <w:rPr>
                <w:sz w:val="20"/>
                <w:szCs w:val="20"/>
              </w:rPr>
              <w:t xml:space="preserve">скат – 1шт.; </w:t>
            </w:r>
          </w:p>
          <w:p w:rsidR="00627192" w:rsidRPr="00D748B3" w:rsidRDefault="00627192" w:rsidP="00627192">
            <w:pPr>
              <w:pStyle w:val="a6"/>
              <w:numPr>
                <w:ilvl w:val="0"/>
                <w:numId w:val="4"/>
              </w:numPr>
              <w:snapToGrid w:val="0"/>
              <w:ind w:right="57"/>
              <w:jc w:val="both"/>
              <w:rPr>
                <w:sz w:val="20"/>
                <w:szCs w:val="20"/>
              </w:rPr>
            </w:pPr>
            <w:r w:rsidRPr="00D748B3">
              <w:rPr>
                <w:sz w:val="20"/>
                <w:szCs w:val="20"/>
              </w:rPr>
              <w:t xml:space="preserve">борта – 2шт.; </w:t>
            </w:r>
          </w:p>
          <w:p w:rsidR="00627192" w:rsidRPr="00D748B3" w:rsidRDefault="00627192" w:rsidP="00627192">
            <w:pPr>
              <w:pStyle w:val="a6"/>
              <w:numPr>
                <w:ilvl w:val="0"/>
                <w:numId w:val="4"/>
              </w:numPr>
              <w:snapToGrid w:val="0"/>
              <w:ind w:right="57"/>
              <w:jc w:val="both"/>
              <w:rPr>
                <w:sz w:val="20"/>
                <w:szCs w:val="20"/>
              </w:rPr>
            </w:pPr>
            <w:r w:rsidRPr="00D748B3">
              <w:rPr>
                <w:sz w:val="20"/>
                <w:szCs w:val="20"/>
              </w:rPr>
              <w:t>плинтуса – 2шт.;</w:t>
            </w:r>
          </w:p>
          <w:p w:rsidR="00627192" w:rsidRPr="00D748B3" w:rsidRDefault="00627192" w:rsidP="00627192">
            <w:pPr>
              <w:pStyle w:val="a6"/>
              <w:numPr>
                <w:ilvl w:val="0"/>
                <w:numId w:val="4"/>
              </w:numPr>
              <w:snapToGrid w:val="0"/>
              <w:ind w:right="57"/>
              <w:jc w:val="both"/>
              <w:rPr>
                <w:sz w:val="20"/>
                <w:szCs w:val="20"/>
              </w:rPr>
            </w:pPr>
            <w:proofErr w:type="spellStart"/>
            <w:r w:rsidRPr="00D748B3">
              <w:rPr>
                <w:sz w:val="20"/>
                <w:szCs w:val="20"/>
              </w:rPr>
              <w:t>грунтозацепы</w:t>
            </w:r>
            <w:proofErr w:type="spellEnd"/>
            <w:r w:rsidRPr="00D748B3">
              <w:rPr>
                <w:sz w:val="20"/>
                <w:szCs w:val="20"/>
              </w:rPr>
              <w:t xml:space="preserve"> – 2шт.</w:t>
            </w:r>
          </w:p>
          <w:p w:rsidR="00627192" w:rsidRPr="00D748B3" w:rsidRDefault="00627192" w:rsidP="004816C7">
            <w:pPr>
              <w:snapToGrid w:val="0"/>
              <w:rPr>
                <w:sz w:val="20"/>
                <w:szCs w:val="20"/>
              </w:rPr>
            </w:pPr>
            <w:r w:rsidRPr="00D748B3">
              <w:rPr>
                <w:sz w:val="20"/>
                <w:szCs w:val="20"/>
              </w:rPr>
              <w:t>Габариты горки должны быть 1486х532х1003 мм.</w:t>
            </w:r>
          </w:p>
          <w:p w:rsidR="00627192" w:rsidRPr="00D748B3" w:rsidRDefault="00627192" w:rsidP="004816C7">
            <w:pPr>
              <w:snapToGrid w:val="0"/>
              <w:ind w:left="20" w:right="57"/>
              <w:jc w:val="both"/>
              <w:rPr>
                <w:sz w:val="20"/>
                <w:szCs w:val="20"/>
              </w:rPr>
            </w:pPr>
            <w:r w:rsidRPr="00D748B3">
              <w:rPr>
                <w:color w:val="000000" w:themeColor="text1"/>
                <w:sz w:val="20"/>
                <w:szCs w:val="20"/>
              </w:rPr>
              <w:t>Скат горки должен быть изготовлен из единого листа нержавеющей стали толщиной 1мм</w:t>
            </w:r>
            <w:r w:rsidRPr="00D748B3">
              <w:rPr>
                <w:sz w:val="20"/>
                <w:szCs w:val="20"/>
              </w:rPr>
              <w:t xml:space="preserve">. В нижней части ската лист должен быть изогнут с радиусом закругления 60 мм. На скате должны быть участки скольжения длиной 1248 мм и торможения длиной 450 мм, радиус </w:t>
            </w:r>
            <w:proofErr w:type="spellStart"/>
            <w:r w:rsidRPr="00D748B3">
              <w:rPr>
                <w:sz w:val="20"/>
                <w:szCs w:val="20"/>
              </w:rPr>
              <w:t>гиба</w:t>
            </w:r>
            <w:proofErr w:type="spellEnd"/>
            <w:r w:rsidRPr="00D748B3">
              <w:rPr>
                <w:sz w:val="20"/>
                <w:szCs w:val="20"/>
              </w:rPr>
              <w:t xml:space="preserve"> между которыми должен быть </w:t>
            </w:r>
            <w:r w:rsidRPr="00D748B3">
              <w:rPr>
                <w:sz w:val="20"/>
                <w:szCs w:val="20"/>
                <w:lang w:val="en-US"/>
              </w:rPr>
              <w:t>r</w:t>
            </w:r>
            <w:r w:rsidRPr="00D748B3">
              <w:rPr>
                <w:sz w:val="20"/>
                <w:szCs w:val="20"/>
              </w:rPr>
              <w:t>=450 мм.</w:t>
            </w:r>
          </w:p>
          <w:p w:rsidR="00627192" w:rsidRPr="00D748B3" w:rsidRDefault="00627192" w:rsidP="004816C7">
            <w:pPr>
              <w:snapToGrid w:val="0"/>
              <w:ind w:left="20" w:right="57"/>
              <w:jc w:val="both"/>
              <w:rPr>
                <w:sz w:val="20"/>
                <w:szCs w:val="20"/>
              </w:rPr>
            </w:pPr>
            <w:r w:rsidRPr="00D748B3">
              <w:rPr>
                <w:sz w:val="20"/>
                <w:szCs w:val="20"/>
              </w:rPr>
              <w:t>Угол наклона участка скольжения должен составлять 37 градусов.</w:t>
            </w:r>
          </w:p>
          <w:p w:rsidR="00627192" w:rsidRPr="00D748B3" w:rsidRDefault="00627192" w:rsidP="004816C7">
            <w:pPr>
              <w:snapToGrid w:val="0"/>
              <w:ind w:left="20" w:right="57"/>
              <w:jc w:val="both"/>
              <w:rPr>
                <w:sz w:val="20"/>
                <w:szCs w:val="20"/>
              </w:rPr>
            </w:pPr>
            <w:r w:rsidRPr="00D748B3">
              <w:rPr>
                <w:sz w:val="20"/>
                <w:szCs w:val="20"/>
              </w:rPr>
              <w:t>Борта горки должны быть выполнены из влагостойкой фанеры ФСФ толщиной 18 мм.</w:t>
            </w:r>
          </w:p>
          <w:p w:rsidR="00627192" w:rsidRPr="00D748B3" w:rsidRDefault="00627192" w:rsidP="004816C7">
            <w:pPr>
              <w:snapToGrid w:val="0"/>
              <w:ind w:left="20" w:right="57"/>
              <w:jc w:val="both"/>
              <w:rPr>
                <w:sz w:val="20"/>
                <w:szCs w:val="20"/>
              </w:rPr>
            </w:pPr>
            <w:r w:rsidRPr="00D748B3">
              <w:rPr>
                <w:sz w:val="20"/>
                <w:szCs w:val="20"/>
              </w:rPr>
              <w:t>Скат горки лежит на опорах из фанеры ФСФ толщиной 9мм, которые крепятся к бортам.</w:t>
            </w:r>
          </w:p>
          <w:p w:rsidR="00627192" w:rsidRPr="00D748B3" w:rsidRDefault="00627192" w:rsidP="004816C7">
            <w:pPr>
              <w:snapToGrid w:val="0"/>
              <w:ind w:left="20" w:right="57"/>
              <w:jc w:val="both"/>
              <w:rPr>
                <w:sz w:val="20"/>
                <w:szCs w:val="20"/>
              </w:rPr>
            </w:pPr>
            <w:r w:rsidRPr="00D748B3">
              <w:rPr>
                <w:sz w:val="20"/>
                <w:szCs w:val="20"/>
              </w:rPr>
              <w:lastRenderedPageBreak/>
              <w:t>Сверху на скат горки устанавливается плинтус, который крепится к борту горки болтовыми соединениями. Плинтус должен быть изготовлен из влагостойкой фанеры ФСФ толщиной 9 мм.</w:t>
            </w:r>
          </w:p>
          <w:p w:rsidR="00627192" w:rsidRPr="00D748B3" w:rsidRDefault="00627192" w:rsidP="004816C7">
            <w:pPr>
              <w:snapToGrid w:val="0"/>
              <w:ind w:left="20" w:right="57"/>
              <w:jc w:val="both"/>
              <w:rPr>
                <w:sz w:val="20"/>
                <w:szCs w:val="20"/>
              </w:rPr>
            </w:pPr>
            <w:r w:rsidRPr="00D748B3">
              <w:rPr>
                <w:sz w:val="20"/>
                <w:szCs w:val="20"/>
              </w:rPr>
              <w:t>Для создания жесткости конструкции к бортам горки должны быть закреплены 7 связей, изготовленные из металлического листа толщиной 2,5 мм в виде «П» - образной скобы и одна связь (крайняя) из листа толщиной 4,0 мм. Борта горки должны возвышаться над уровнем ската не менее</w:t>
            </w:r>
            <w:proofErr w:type="gramStart"/>
            <w:r w:rsidRPr="00D748B3">
              <w:rPr>
                <w:sz w:val="20"/>
                <w:szCs w:val="20"/>
              </w:rPr>
              <w:t>,</w:t>
            </w:r>
            <w:proofErr w:type="gramEnd"/>
            <w:r w:rsidRPr="00D748B3">
              <w:rPr>
                <w:sz w:val="20"/>
                <w:szCs w:val="20"/>
              </w:rPr>
              <w:t xml:space="preserve"> чем на 120 мм.</w:t>
            </w:r>
          </w:p>
          <w:p w:rsidR="00627192" w:rsidRPr="00D748B3" w:rsidRDefault="00627192" w:rsidP="004816C7">
            <w:pPr>
              <w:snapToGrid w:val="0"/>
              <w:rPr>
                <w:sz w:val="20"/>
                <w:szCs w:val="20"/>
              </w:rPr>
            </w:pPr>
            <w:proofErr w:type="spellStart"/>
            <w:r w:rsidRPr="00D748B3">
              <w:rPr>
                <w:sz w:val="20"/>
                <w:szCs w:val="20"/>
              </w:rPr>
              <w:t>Грунтозацепы</w:t>
            </w:r>
            <w:proofErr w:type="spellEnd"/>
            <w:r w:rsidRPr="00D748B3">
              <w:rPr>
                <w:sz w:val="20"/>
                <w:szCs w:val="20"/>
              </w:rPr>
              <w:t xml:space="preserve"> монтируемые к горке представляют собой стальной согнутый лист с габаритами 50х50х570 мм и толщиной 2,5 мм. Монтаж производится путем бетонирования </w:t>
            </w:r>
            <w:proofErr w:type="spellStart"/>
            <w:r w:rsidRPr="00D748B3">
              <w:rPr>
                <w:sz w:val="20"/>
                <w:szCs w:val="20"/>
              </w:rPr>
              <w:t>грунтозацепов</w:t>
            </w:r>
            <w:proofErr w:type="spellEnd"/>
            <w:r w:rsidRPr="00D748B3">
              <w:rPr>
                <w:sz w:val="20"/>
                <w:szCs w:val="20"/>
              </w:rPr>
              <w:t>.</w:t>
            </w:r>
          </w:p>
          <w:p w:rsidR="00627192" w:rsidRPr="00D748B3" w:rsidRDefault="00627192" w:rsidP="004816C7">
            <w:pPr>
              <w:snapToGrid w:val="0"/>
              <w:rPr>
                <w:sz w:val="20"/>
                <w:szCs w:val="20"/>
              </w:rPr>
            </w:pPr>
            <w:r w:rsidRPr="00D748B3">
              <w:rPr>
                <w:sz w:val="20"/>
                <w:szCs w:val="20"/>
              </w:rPr>
              <w:t>Лаз канатный должен быть изготовлен из крученого армированного полипропиленового атмосферостойкого каната (Ø16мм) и хомутов, с помощью которых лаз закрепляется на стойках.</w:t>
            </w:r>
          </w:p>
          <w:p w:rsidR="00627192" w:rsidRPr="00D748B3" w:rsidRDefault="00627192" w:rsidP="004816C7">
            <w:pPr>
              <w:snapToGrid w:val="0"/>
              <w:contextualSpacing/>
              <w:rPr>
                <w:sz w:val="20"/>
                <w:szCs w:val="20"/>
              </w:rPr>
            </w:pPr>
            <w:r w:rsidRPr="00D748B3">
              <w:rPr>
                <w:sz w:val="20"/>
                <w:szCs w:val="20"/>
              </w:rPr>
              <w:t xml:space="preserve">На концах каната через обжимаемую алюминиевую втулку присоединяться цепи, которые бетонируются аналогично опорам и </w:t>
            </w:r>
            <w:proofErr w:type="spellStart"/>
            <w:r w:rsidRPr="00D748B3">
              <w:rPr>
                <w:sz w:val="20"/>
                <w:szCs w:val="20"/>
              </w:rPr>
              <w:t>грунтозацепам</w:t>
            </w:r>
            <w:proofErr w:type="spellEnd"/>
            <w:r w:rsidRPr="00D748B3">
              <w:rPr>
                <w:sz w:val="20"/>
                <w:szCs w:val="20"/>
              </w:rPr>
              <w:t>, согласно паспорту проекта.</w:t>
            </w:r>
          </w:p>
          <w:p w:rsidR="00627192" w:rsidRPr="00D748B3" w:rsidRDefault="00627192" w:rsidP="004816C7">
            <w:pPr>
              <w:snapToGrid w:val="0"/>
              <w:contextualSpacing/>
              <w:rPr>
                <w:sz w:val="20"/>
                <w:szCs w:val="20"/>
              </w:rPr>
            </w:pPr>
            <w:r w:rsidRPr="00D748B3">
              <w:rPr>
                <w:sz w:val="20"/>
                <w:szCs w:val="20"/>
              </w:rPr>
              <w:t>Панели должны быть выполнены из влагостойкой фанеры ФСФ с габаритами 1000х1000 мм, 2200х1040 мм, и толщиной 18 мм.</w:t>
            </w:r>
          </w:p>
          <w:p w:rsidR="00627192" w:rsidRPr="00D748B3" w:rsidRDefault="00627192" w:rsidP="004816C7">
            <w:pPr>
              <w:snapToGrid w:val="0"/>
              <w:contextualSpacing/>
              <w:rPr>
                <w:sz w:val="20"/>
                <w:szCs w:val="20"/>
              </w:rPr>
            </w:pPr>
            <w:proofErr w:type="spellStart"/>
            <w:r w:rsidRPr="00D748B3">
              <w:rPr>
                <w:sz w:val="20"/>
                <w:szCs w:val="20"/>
              </w:rPr>
              <w:t>Грунтозацепы</w:t>
            </w:r>
            <w:proofErr w:type="spellEnd"/>
            <w:r w:rsidRPr="00D748B3">
              <w:rPr>
                <w:sz w:val="20"/>
                <w:szCs w:val="20"/>
              </w:rPr>
              <w:t>, монтируемые к панели, представляют собой сварную конструкцию из двух согнутых стальных листов с габаритами 99х65х700 мм и толщиной 2,5 мм.</w:t>
            </w:r>
          </w:p>
          <w:p w:rsidR="00627192" w:rsidRPr="00D748B3" w:rsidRDefault="00627192" w:rsidP="004816C7">
            <w:pPr>
              <w:snapToGrid w:val="0"/>
              <w:contextualSpacing/>
              <w:rPr>
                <w:sz w:val="20"/>
                <w:szCs w:val="20"/>
              </w:rPr>
            </w:pPr>
            <w:r w:rsidRPr="00D748B3">
              <w:rPr>
                <w:sz w:val="20"/>
                <w:szCs w:val="20"/>
              </w:rPr>
              <w:t xml:space="preserve">Площадки должны быть изготовлены из влагостойкой фанеры ФОФ с габаритами 1089х550 мм и толщиной 18 мм. </w:t>
            </w:r>
          </w:p>
          <w:p w:rsidR="00627192" w:rsidRPr="00D748B3" w:rsidRDefault="00627192" w:rsidP="004816C7">
            <w:pPr>
              <w:snapToGrid w:val="0"/>
              <w:contextualSpacing/>
              <w:rPr>
                <w:sz w:val="20"/>
                <w:szCs w:val="20"/>
              </w:rPr>
            </w:pPr>
            <w:r w:rsidRPr="00D748B3">
              <w:rPr>
                <w:sz w:val="20"/>
                <w:szCs w:val="20"/>
              </w:rPr>
              <w:t>Стойки и перекладины изготавливаются из трубы диаметром 57 мм и толщиной стенки 3 мм.</w:t>
            </w:r>
          </w:p>
          <w:p w:rsidR="00627192" w:rsidRPr="00D748B3" w:rsidRDefault="00627192" w:rsidP="004816C7">
            <w:pPr>
              <w:snapToGrid w:val="0"/>
              <w:contextualSpacing/>
              <w:rPr>
                <w:sz w:val="20"/>
                <w:szCs w:val="20"/>
              </w:rPr>
            </w:pPr>
            <w:r w:rsidRPr="00D748B3">
              <w:rPr>
                <w:sz w:val="20"/>
                <w:szCs w:val="20"/>
              </w:rPr>
              <w:t>Ограждение горки должно состоять из двух частей, каждая из которых должна быть собрана из следующих элементов:</w:t>
            </w:r>
          </w:p>
          <w:p w:rsidR="00627192" w:rsidRPr="00D748B3" w:rsidRDefault="00627192" w:rsidP="004816C7">
            <w:pPr>
              <w:pStyle w:val="a6"/>
              <w:numPr>
                <w:ilvl w:val="0"/>
                <w:numId w:val="1"/>
              </w:numPr>
              <w:snapToGrid w:val="0"/>
              <w:rPr>
                <w:sz w:val="20"/>
                <w:szCs w:val="20"/>
              </w:rPr>
            </w:pPr>
            <w:r w:rsidRPr="00D748B3">
              <w:rPr>
                <w:sz w:val="20"/>
                <w:szCs w:val="20"/>
              </w:rPr>
              <w:t>Ограждение</w:t>
            </w:r>
            <w:r w:rsidRPr="00D748B3">
              <w:rPr>
                <w:sz w:val="20"/>
                <w:szCs w:val="20"/>
                <w:lang w:val="en-US"/>
              </w:rPr>
              <w:t xml:space="preserve"> </w:t>
            </w:r>
            <w:r w:rsidRPr="00D748B3">
              <w:rPr>
                <w:sz w:val="20"/>
                <w:szCs w:val="20"/>
              </w:rPr>
              <w:t xml:space="preserve">- </w:t>
            </w:r>
            <w:r w:rsidRPr="00D748B3">
              <w:rPr>
                <w:sz w:val="20"/>
                <w:szCs w:val="20"/>
                <w:lang w:val="en-US"/>
              </w:rPr>
              <w:t>1</w:t>
            </w:r>
            <w:r w:rsidRPr="00D748B3">
              <w:rPr>
                <w:sz w:val="20"/>
                <w:szCs w:val="20"/>
              </w:rPr>
              <w:t>шт.;</w:t>
            </w:r>
          </w:p>
          <w:p w:rsidR="00627192" w:rsidRPr="00D748B3" w:rsidRDefault="00627192" w:rsidP="004816C7">
            <w:pPr>
              <w:pStyle w:val="a6"/>
              <w:numPr>
                <w:ilvl w:val="0"/>
                <w:numId w:val="1"/>
              </w:numPr>
              <w:snapToGrid w:val="0"/>
              <w:rPr>
                <w:sz w:val="20"/>
                <w:szCs w:val="20"/>
              </w:rPr>
            </w:pPr>
            <w:r w:rsidRPr="00D748B3">
              <w:rPr>
                <w:sz w:val="20"/>
                <w:szCs w:val="20"/>
              </w:rPr>
              <w:t>Вставка – 1шт.;</w:t>
            </w:r>
          </w:p>
          <w:p w:rsidR="00627192" w:rsidRPr="00D748B3" w:rsidRDefault="00627192" w:rsidP="004816C7">
            <w:pPr>
              <w:pStyle w:val="a6"/>
              <w:numPr>
                <w:ilvl w:val="0"/>
                <w:numId w:val="1"/>
              </w:numPr>
              <w:snapToGrid w:val="0"/>
              <w:rPr>
                <w:sz w:val="20"/>
                <w:szCs w:val="20"/>
              </w:rPr>
            </w:pPr>
            <w:r w:rsidRPr="00D748B3">
              <w:rPr>
                <w:sz w:val="20"/>
                <w:szCs w:val="20"/>
              </w:rPr>
              <w:t>Кронштейны – 2шт.</w:t>
            </w:r>
          </w:p>
          <w:p w:rsidR="00627192" w:rsidRPr="00D748B3" w:rsidRDefault="00627192" w:rsidP="004816C7">
            <w:pPr>
              <w:snapToGrid w:val="0"/>
              <w:contextualSpacing/>
              <w:rPr>
                <w:sz w:val="20"/>
                <w:szCs w:val="20"/>
              </w:rPr>
            </w:pPr>
            <w:r w:rsidRPr="00D748B3">
              <w:rPr>
                <w:sz w:val="20"/>
                <w:szCs w:val="20"/>
              </w:rPr>
              <w:t>Габариты одной части должны быть 357х100х938 мм.</w:t>
            </w:r>
          </w:p>
          <w:p w:rsidR="00627192" w:rsidRPr="00D748B3" w:rsidRDefault="00627192" w:rsidP="004816C7">
            <w:pPr>
              <w:snapToGrid w:val="0"/>
              <w:ind w:right="57"/>
              <w:jc w:val="both"/>
              <w:rPr>
                <w:sz w:val="20"/>
                <w:szCs w:val="20"/>
              </w:rPr>
            </w:pPr>
            <w:r w:rsidRPr="00D748B3">
              <w:rPr>
                <w:sz w:val="20"/>
                <w:szCs w:val="20"/>
              </w:rPr>
              <w:t>Ограждение должно быть выполнено из влагостойкой фанеры ФСФ толщиной 15 мм, и иметь габариты 938х338 мм. На детали имеются отверстия для установки соединительных кронштейнов и для присоединения к горке.</w:t>
            </w:r>
          </w:p>
          <w:p w:rsidR="00627192" w:rsidRPr="00D748B3" w:rsidRDefault="00627192" w:rsidP="004816C7">
            <w:pPr>
              <w:snapToGrid w:val="0"/>
              <w:ind w:left="20" w:right="57"/>
              <w:jc w:val="both"/>
              <w:rPr>
                <w:sz w:val="20"/>
                <w:szCs w:val="20"/>
              </w:rPr>
            </w:pPr>
            <w:r w:rsidRPr="00D748B3">
              <w:rPr>
                <w:sz w:val="20"/>
                <w:szCs w:val="20"/>
              </w:rPr>
              <w:t>Вставка должна быть выполнена из влагостойкой фанеры ФСФ толщиной 19 мм, и иметь габариты 759х100 мм. На детали имеются отверстия для установки соединительных кронштейнов и для присоединения к стыковке горки.</w:t>
            </w:r>
          </w:p>
          <w:p w:rsidR="00627192" w:rsidRPr="00D748B3" w:rsidRDefault="00627192" w:rsidP="004816C7">
            <w:pPr>
              <w:snapToGrid w:val="0"/>
              <w:ind w:left="20" w:right="57"/>
              <w:jc w:val="both"/>
              <w:rPr>
                <w:sz w:val="20"/>
                <w:szCs w:val="20"/>
              </w:rPr>
            </w:pPr>
            <w:r w:rsidRPr="00D748B3">
              <w:rPr>
                <w:sz w:val="20"/>
                <w:szCs w:val="20"/>
              </w:rPr>
              <w:t>Кронштейн должен представлять собой гнутую из стального листа толщиной 2,5 мм деталь, позволяющую соединить ограждение со вставкой.</w:t>
            </w:r>
          </w:p>
          <w:p w:rsidR="00627192" w:rsidRPr="00D748B3" w:rsidRDefault="00627192" w:rsidP="004816C7">
            <w:pPr>
              <w:snapToGrid w:val="0"/>
              <w:contextualSpacing/>
              <w:rPr>
                <w:sz w:val="20"/>
                <w:szCs w:val="20"/>
              </w:rPr>
            </w:pPr>
            <w:r w:rsidRPr="00D748B3">
              <w:rPr>
                <w:sz w:val="20"/>
                <w:szCs w:val="20"/>
              </w:rPr>
              <w:t>Сфера должна состоять из двух пластиковых полусфер, кронштейна металлического и заглушек. Они служат для стыковки между собой стоек и перекладины.</w:t>
            </w:r>
          </w:p>
          <w:p w:rsidR="00627192" w:rsidRPr="00D748B3" w:rsidRDefault="00627192" w:rsidP="004816C7">
            <w:pPr>
              <w:snapToGrid w:val="0"/>
              <w:contextualSpacing/>
              <w:rPr>
                <w:sz w:val="20"/>
                <w:szCs w:val="20"/>
              </w:rPr>
            </w:pPr>
            <w:r w:rsidRPr="00D748B3">
              <w:rPr>
                <w:sz w:val="20"/>
                <w:szCs w:val="20"/>
              </w:rPr>
              <w:t xml:space="preserve">Монтаж элемента производится путем бетонирования стоек и </w:t>
            </w:r>
            <w:proofErr w:type="spellStart"/>
            <w:r w:rsidRPr="00D748B3">
              <w:rPr>
                <w:sz w:val="20"/>
                <w:szCs w:val="20"/>
              </w:rPr>
              <w:t>грунтозацепов</w:t>
            </w:r>
            <w:proofErr w:type="spellEnd"/>
            <w:r w:rsidRPr="00D748B3">
              <w:rPr>
                <w:sz w:val="20"/>
                <w:szCs w:val="20"/>
              </w:rPr>
              <w:t>, согласно паспорту комплекса.</w:t>
            </w:r>
          </w:p>
        </w:tc>
      </w:tr>
      <w:tr w:rsidR="00627192" w:rsidTr="00B164F6">
        <w:trPr>
          <w:trHeight w:val="222"/>
        </w:trPr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27192" w:rsidRDefault="00627192" w:rsidP="00DC24FB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27192" w:rsidRPr="00034632" w:rsidRDefault="00627192" w:rsidP="00DC24F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6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27192" w:rsidRPr="00D748B3" w:rsidRDefault="00627192" w:rsidP="004816C7">
            <w:pPr>
              <w:snapToGrid w:val="0"/>
              <w:contextualSpacing/>
              <w:jc w:val="center"/>
              <w:rPr>
                <w:sz w:val="20"/>
                <w:szCs w:val="20"/>
              </w:rPr>
            </w:pPr>
            <w:r w:rsidRPr="00D748B3">
              <w:rPr>
                <w:sz w:val="20"/>
                <w:szCs w:val="20"/>
              </w:rPr>
              <w:t>Переход 6</w:t>
            </w:r>
          </w:p>
        </w:tc>
      </w:tr>
      <w:tr w:rsidR="00627192" w:rsidTr="001A5B29">
        <w:trPr>
          <w:trHeight w:val="1326"/>
        </w:trPr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27192" w:rsidRDefault="00627192" w:rsidP="00DC24FB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27192" w:rsidRPr="00034632" w:rsidRDefault="00627192" w:rsidP="00DC24F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6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27192" w:rsidRPr="00D748B3" w:rsidRDefault="00627192" w:rsidP="004816C7">
            <w:pPr>
              <w:snapToGrid w:val="0"/>
              <w:contextualSpacing/>
              <w:rPr>
                <w:sz w:val="20"/>
                <w:szCs w:val="20"/>
              </w:rPr>
            </w:pPr>
            <w:r w:rsidRPr="00D748B3">
              <w:rPr>
                <w:sz w:val="20"/>
                <w:szCs w:val="20"/>
              </w:rPr>
              <w:t xml:space="preserve">Прыжковое устройство должно состоять из следующих элементов: </w:t>
            </w:r>
          </w:p>
          <w:p w:rsidR="00627192" w:rsidRPr="00D748B3" w:rsidRDefault="00627192" w:rsidP="00627192">
            <w:pPr>
              <w:pStyle w:val="a6"/>
              <w:numPr>
                <w:ilvl w:val="0"/>
                <w:numId w:val="14"/>
              </w:numPr>
              <w:snapToGrid w:val="0"/>
              <w:rPr>
                <w:sz w:val="20"/>
                <w:szCs w:val="20"/>
              </w:rPr>
            </w:pPr>
            <w:r w:rsidRPr="00D748B3">
              <w:rPr>
                <w:sz w:val="20"/>
                <w:szCs w:val="20"/>
              </w:rPr>
              <w:t>пружина в сборе – 3 шт.</w:t>
            </w:r>
          </w:p>
          <w:p w:rsidR="00627192" w:rsidRPr="00D748B3" w:rsidRDefault="00627192" w:rsidP="00627192">
            <w:pPr>
              <w:pStyle w:val="a6"/>
              <w:numPr>
                <w:ilvl w:val="0"/>
                <w:numId w:val="14"/>
              </w:numPr>
              <w:snapToGrid w:val="0"/>
              <w:rPr>
                <w:sz w:val="20"/>
                <w:szCs w:val="20"/>
              </w:rPr>
            </w:pPr>
            <w:proofErr w:type="spellStart"/>
            <w:r w:rsidRPr="00D748B3">
              <w:rPr>
                <w:sz w:val="20"/>
                <w:szCs w:val="20"/>
              </w:rPr>
              <w:t>грунтозацеп</w:t>
            </w:r>
            <w:proofErr w:type="spellEnd"/>
            <w:r w:rsidRPr="00D748B3">
              <w:rPr>
                <w:sz w:val="20"/>
                <w:szCs w:val="20"/>
              </w:rPr>
              <w:t xml:space="preserve"> – 6 шт.</w:t>
            </w:r>
          </w:p>
          <w:p w:rsidR="00627192" w:rsidRPr="00D748B3" w:rsidRDefault="00627192" w:rsidP="00627192">
            <w:pPr>
              <w:pStyle w:val="a6"/>
              <w:numPr>
                <w:ilvl w:val="0"/>
                <w:numId w:val="14"/>
              </w:numPr>
              <w:snapToGrid w:val="0"/>
              <w:rPr>
                <w:sz w:val="20"/>
                <w:szCs w:val="20"/>
              </w:rPr>
            </w:pPr>
            <w:r w:rsidRPr="00D748B3">
              <w:rPr>
                <w:sz w:val="20"/>
                <w:szCs w:val="20"/>
              </w:rPr>
              <w:t>лист – 1 шт.</w:t>
            </w:r>
          </w:p>
          <w:p w:rsidR="00627192" w:rsidRPr="00D748B3" w:rsidRDefault="00627192" w:rsidP="004816C7">
            <w:pPr>
              <w:snapToGrid w:val="0"/>
              <w:rPr>
                <w:sz w:val="20"/>
                <w:szCs w:val="20"/>
              </w:rPr>
            </w:pPr>
            <w:r w:rsidRPr="00D748B3">
              <w:rPr>
                <w:sz w:val="20"/>
                <w:szCs w:val="20"/>
              </w:rPr>
              <w:t>Габариты перехода должны быть 923х800х1022 мм.</w:t>
            </w:r>
          </w:p>
          <w:p w:rsidR="00627192" w:rsidRPr="00D748B3" w:rsidRDefault="00627192" w:rsidP="004816C7">
            <w:pPr>
              <w:snapToGrid w:val="0"/>
              <w:contextualSpacing/>
              <w:rPr>
                <w:sz w:val="20"/>
                <w:szCs w:val="20"/>
              </w:rPr>
            </w:pPr>
            <w:r w:rsidRPr="00D748B3">
              <w:rPr>
                <w:sz w:val="20"/>
                <w:szCs w:val="20"/>
              </w:rPr>
              <w:t>Пружины представляют собой прутки диаметром 15 мм, которые работают на усилие сжатия. Они закреплены на платформы при помощи такелажных скоб.</w:t>
            </w:r>
          </w:p>
          <w:p w:rsidR="00627192" w:rsidRPr="00D748B3" w:rsidRDefault="00627192" w:rsidP="004816C7">
            <w:pPr>
              <w:snapToGrid w:val="0"/>
              <w:contextualSpacing/>
              <w:rPr>
                <w:sz w:val="20"/>
                <w:szCs w:val="20"/>
              </w:rPr>
            </w:pPr>
            <w:r w:rsidRPr="00D748B3">
              <w:rPr>
                <w:sz w:val="20"/>
                <w:szCs w:val="20"/>
              </w:rPr>
              <w:t>Лист представляет собой шестигранную панель размером 923х800 мм, изготовленной из влагостойкой фанеры ФОФ толщиной 18 мм.</w:t>
            </w:r>
          </w:p>
          <w:p w:rsidR="00627192" w:rsidRPr="00D748B3" w:rsidRDefault="00627192" w:rsidP="004816C7">
            <w:pPr>
              <w:snapToGrid w:val="0"/>
              <w:contextualSpacing/>
              <w:rPr>
                <w:sz w:val="20"/>
                <w:szCs w:val="20"/>
              </w:rPr>
            </w:pPr>
            <w:proofErr w:type="spellStart"/>
            <w:r w:rsidRPr="00D748B3">
              <w:rPr>
                <w:sz w:val="20"/>
                <w:szCs w:val="20"/>
              </w:rPr>
              <w:t>Грунтозацепы</w:t>
            </w:r>
            <w:proofErr w:type="spellEnd"/>
            <w:r w:rsidRPr="00D748B3">
              <w:rPr>
                <w:sz w:val="20"/>
                <w:szCs w:val="20"/>
              </w:rPr>
              <w:t xml:space="preserve"> представляют собой стальной согнутый лист с габаритами 604х70х72 и толщиной стенки 2 мм.</w:t>
            </w:r>
          </w:p>
          <w:p w:rsidR="00627192" w:rsidRPr="00D748B3" w:rsidRDefault="00627192" w:rsidP="004816C7">
            <w:pPr>
              <w:snapToGrid w:val="0"/>
              <w:contextualSpacing/>
              <w:rPr>
                <w:sz w:val="20"/>
                <w:szCs w:val="20"/>
              </w:rPr>
            </w:pPr>
            <w:r w:rsidRPr="00D748B3">
              <w:rPr>
                <w:sz w:val="20"/>
                <w:szCs w:val="20"/>
              </w:rPr>
              <w:t xml:space="preserve">Монтаж производится путем бетонирования </w:t>
            </w:r>
            <w:proofErr w:type="spellStart"/>
            <w:r w:rsidRPr="00D748B3">
              <w:rPr>
                <w:sz w:val="20"/>
                <w:szCs w:val="20"/>
              </w:rPr>
              <w:t>грунтозацепов</w:t>
            </w:r>
            <w:proofErr w:type="spellEnd"/>
            <w:r w:rsidRPr="00D748B3">
              <w:rPr>
                <w:sz w:val="20"/>
                <w:szCs w:val="20"/>
              </w:rPr>
              <w:t>, согласно паспорту комплекса.</w:t>
            </w:r>
          </w:p>
          <w:p w:rsidR="00627192" w:rsidRPr="00D748B3" w:rsidRDefault="00627192" w:rsidP="004816C7">
            <w:pPr>
              <w:snapToGrid w:val="0"/>
              <w:contextualSpacing/>
              <w:rPr>
                <w:sz w:val="20"/>
                <w:szCs w:val="20"/>
              </w:rPr>
            </w:pPr>
          </w:p>
        </w:tc>
      </w:tr>
      <w:tr w:rsidR="00627192" w:rsidTr="00F72B21">
        <w:trPr>
          <w:trHeight w:val="211"/>
        </w:trPr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27192" w:rsidRDefault="00627192" w:rsidP="00DC24FB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27192" w:rsidRPr="00034632" w:rsidRDefault="00627192" w:rsidP="00DC24F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6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27192" w:rsidRPr="00D748B3" w:rsidRDefault="00627192" w:rsidP="004816C7">
            <w:pPr>
              <w:snapToGrid w:val="0"/>
              <w:contextualSpacing/>
              <w:jc w:val="center"/>
              <w:rPr>
                <w:sz w:val="20"/>
                <w:szCs w:val="20"/>
              </w:rPr>
            </w:pPr>
            <w:r w:rsidRPr="00D748B3">
              <w:rPr>
                <w:sz w:val="20"/>
                <w:szCs w:val="20"/>
              </w:rPr>
              <w:t>Переход 9</w:t>
            </w:r>
          </w:p>
        </w:tc>
      </w:tr>
      <w:tr w:rsidR="00627192" w:rsidTr="00BE3B2D">
        <w:trPr>
          <w:trHeight w:val="839"/>
        </w:trPr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27192" w:rsidRDefault="00627192" w:rsidP="00DC24FB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27192" w:rsidRPr="00034632" w:rsidRDefault="00627192" w:rsidP="00DC24F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6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27192" w:rsidRPr="00D748B3" w:rsidRDefault="00627192" w:rsidP="004816C7">
            <w:pPr>
              <w:snapToGrid w:val="0"/>
              <w:contextualSpacing/>
              <w:rPr>
                <w:sz w:val="20"/>
                <w:szCs w:val="20"/>
              </w:rPr>
            </w:pPr>
            <w:r w:rsidRPr="00D748B3">
              <w:rPr>
                <w:sz w:val="20"/>
                <w:szCs w:val="20"/>
              </w:rPr>
              <w:t>Переход 9 должен состоять из следующих элементов:</w:t>
            </w:r>
          </w:p>
          <w:p w:rsidR="00627192" w:rsidRPr="00D748B3" w:rsidRDefault="00627192" w:rsidP="00627192">
            <w:pPr>
              <w:pStyle w:val="a6"/>
              <w:numPr>
                <w:ilvl w:val="0"/>
                <w:numId w:val="15"/>
              </w:numPr>
              <w:snapToGrid w:val="0"/>
              <w:rPr>
                <w:sz w:val="20"/>
                <w:szCs w:val="20"/>
              </w:rPr>
            </w:pPr>
            <w:r w:rsidRPr="00D748B3">
              <w:rPr>
                <w:sz w:val="20"/>
                <w:szCs w:val="20"/>
              </w:rPr>
              <w:t>сферы – 2шт.;</w:t>
            </w:r>
          </w:p>
          <w:p w:rsidR="00627192" w:rsidRPr="00D748B3" w:rsidRDefault="00627192" w:rsidP="00627192">
            <w:pPr>
              <w:pStyle w:val="a6"/>
              <w:numPr>
                <w:ilvl w:val="0"/>
                <w:numId w:val="15"/>
              </w:numPr>
              <w:snapToGrid w:val="0"/>
              <w:rPr>
                <w:sz w:val="20"/>
                <w:szCs w:val="20"/>
              </w:rPr>
            </w:pPr>
            <w:r w:rsidRPr="00D748B3">
              <w:rPr>
                <w:sz w:val="20"/>
                <w:szCs w:val="20"/>
              </w:rPr>
              <w:t>стойки – 4шт.;</w:t>
            </w:r>
          </w:p>
          <w:p w:rsidR="00627192" w:rsidRPr="00D748B3" w:rsidRDefault="00627192" w:rsidP="00627192">
            <w:pPr>
              <w:pStyle w:val="a6"/>
              <w:numPr>
                <w:ilvl w:val="0"/>
                <w:numId w:val="15"/>
              </w:numPr>
              <w:snapToGrid w:val="0"/>
              <w:rPr>
                <w:sz w:val="20"/>
                <w:szCs w:val="20"/>
              </w:rPr>
            </w:pPr>
            <w:r w:rsidRPr="00D748B3">
              <w:rPr>
                <w:sz w:val="20"/>
                <w:szCs w:val="20"/>
              </w:rPr>
              <w:t>балка – 1шт.;</w:t>
            </w:r>
          </w:p>
          <w:p w:rsidR="00627192" w:rsidRPr="00D748B3" w:rsidRDefault="00627192" w:rsidP="00627192">
            <w:pPr>
              <w:pStyle w:val="a6"/>
              <w:numPr>
                <w:ilvl w:val="0"/>
                <w:numId w:val="15"/>
              </w:numPr>
              <w:snapToGrid w:val="0"/>
              <w:rPr>
                <w:sz w:val="20"/>
                <w:szCs w:val="20"/>
              </w:rPr>
            </w:pPr>
            <w:r w:rsidRPr="00D748B3">
              <w:rPr>
                <w:sz w:val="20"/>
                <w:szCs w:val="20"/>
              </w:rPr>
              <w:t>лаз игровой – 3шт.;</w:t>
            </w:r>
          </w:p>
          <w:p w:rsidR="00627192" w:rsidRPr="00D748B3" w:rsidRDefault="00627192" w:rsidP="00627192">
            <w:pPr>
              <w:pStyle w:val="a6"/>
              <w:numPr>
                <w:ilvl w:val="0"/>
                <w:numId w:val="15"/>
              </w:numPr>
              <w:snapToGrid w:val="0"/>
              <w:rPr>
                <w:sz w:val="20"/>
                <w:szCs w:val="20"/>
              </w:rPr>
            </w:pPr>
            <w:r w:rsidRPr="00D748B3">
              <w:rPr>
                <w:sz w:val="20"/>
                <w:szCs w:val="20"/>
              </w:rPr>
              <w:t>узел подшипниковый со страхующим элементом – 3шт.;</w:t>
            </w:r>
          </w:p>
          <w:p w:rsidR="00627192" w:rsidRPr="00D748B3" w:rsidRDefault="00627192" w:rsidP="00627192">
            <w:pPr>
              <w:pStyle w:val="a6"/>
              <w:numPr>
                <w:ilvl w:val="0"/>
                <w:numId w:val="15"/>
              </w:numPr>
              <w:snapToGrid w:val="0"/>
              <w:rPr>
                <w:sz w:val="20"/>
                <w:szCs w:val="20"/>
              </w:rPr>
            </w:pPr>
            <w:r w:rsidRPr="00D748B3">
              <w:rPr>
                <w:sz w:val="20"/>
                <w:szCs w:val="20"/>
              </w:rPr>
              <w:t>цепи – 9шт.</w:t>
            </w:r>
          </w:p>
          <w:p w:rsidR="00627192" w:rsidRPr="00D748B3" w:rsidRDefault="00627192" w:rsidP="004816C7">
            <w:pPr>
              <w:snapToGrid w:val="0"/>
              <w:rPr>
                <w:sz w:val="20"/>
                <w:szCs w:val="20"/>
              </w:rPr>
            </w:pPr>
            <w:r w:rsidRPr="00D748B3">
              <w:rPr>
                <w:sz w:val="20"/>
                <w:szCs w:val="20"/>
              </w:rPr>
              <w:t>Габариты перехода должны быть 2527х1734х2755 мм.</w:t>
            </w:r>
          </w:p>
          <w:p w:rsidR="00627192" w:rsidRPr="00D748B3" w:rsidRDefault="00627192" w:rsidP="004816C7">
            <w:pPr>
              <w:snapToGrid w:val="0"/>
              <w:contextualSpacing/>
              <w:rPr>
                <w:sz w:val="20"/>
                <w:szCs w:val="20"/>
              </w:rPr>
            </w:pPr>
            <w:r w:rsidRPr="00D748B3">
              <w:rPr>
                <w:sz w:val="20"/>
                <w:szCs w:val="20"/>
              </w:rPr>
              <w:t>Сфера должна состоять из двух пластиковых полусфер, кронштейна металлического и заглушек. Они служат для стыковки между собой стоек и балки.</w:t>
            </w:r>
          </w:p>
          <w:p w:rsidR="00627192" w:rsidRPr="00D748B3" w:rsidRDefault="00627192" w:rsidP="004816C7">
            <w:pPr>
              <w:snapToGrid w:val="0"/>
              <w:contextualSpacing/>
              <w:rPr>
                <w:sz w:val="20"/>
                <w:szCs w:val="20"/>
              </w:rPr>
            </w:pPr>
            <w:r w:rsidRPr="00D748B3">
              <w:rPr>
                <w:sz w:val="20"/>
                <w:szCs w:val="20"/>
              </w:rPr>
              <w:t>Стойки и балка состоят из трубы диаметром 57 мм и толщиной стенки 3 мм.</w:t>
            </w:r>
          </w:p>
          <w:p w:rsidR="00627192" w:rsidRPr="00D748B3" w:rsidRDefault="00627192" w:rsidP="004816C7">
            <w:pPr>
              <w:snapToGrid w:val="0"/>
              <w:contextualSpacing/>
              <w:rPr>
                <w:sz w:val="20"/>
                <w:szCs w:val="20"/>
              </w:rPr>
            </w:pPr>
            <w:r w:rsidRPr="00D748B3">
              <w:rPr>
                <w:sz w:val="20"/>
                <w:szCs w:val="20"/>
              </w:rPr>
              <w:t xml:space="preserve">Лаз игровой представляет собой деталь, которая должна изготавливаться из линейного полиэтилена низкой плотности </w:t>
            </w:r>
            <w:r w:rsidRPr="00D748B3">
              <w:rPr>
                <w:sz w:val="20"/>
                <w:szCs w:val="20"/>
                <w:lang w:val="en-US"/>
              </w:rPr>
              <w:t>LLDPE</w:t>
            </w:r>
            <w:r w:rsidRPr="00D748B3">
              <w:rPr>
                <w:sz w:val="20"/>
                <w:szCs w:val="20"/>
              </w:rPr>
              <w:t>. Габариты лаза должны быть Ø1122х136 мм.</w:t>
            </w:r>
          </w:p>
          <w:p w:rsidR="00627192" w:rsidRPr="00D748B3" w:rsidRDefault="00627192" w:rsidP="004816C7">
            <w:pPr>
              <w:snapToGrid w:val="0"/>
              <w:contextualSpacing/>
              <w:rPr>
                <w:sz w:val="20"/>
                <w:szCs w:val="20"/>
              </w:rPr>
            </w:pPr>
            <w:r w:rsidRPr="00D748B3">
              <w:rPr>
                <w:sz w:val="20"/>
                <w:szCs w:val="20"/>
              </w:rPr>
              <w:t>Узел подшипниковый со страхующим элементом представляет собой сборную конструкцию, служит для установки игровых лазов.</w:t>
            </w:r>
          </w:p>
          <w:p w:rsidR="00627192" w:rsidRPr="00D748B3" w:rsidRDefault="00627192" w:rsidP="004816C7">
            <w:pPr>
              <w:snapToGrid w:val="0"/>
              <w:contextualSpacing/>
              <w:rPr>
                <w:sz w:val="20"/>
                <w:szCs w:val="20"/>
              </w:rPr>
            </w:pPr>
            <w:r w:rsidRPr="00D748B3">
              <w:rPr>
                <w:sz w:val="20"/>
                <w:szCs w:val="20"/>
              </w:rPr>
              <w:t xml:space="preserve">Шесть цепей имеют длину 1300 мм, количество звеньев 70. Три цепи имеют длину 490 мм, количество звеньев 26. </w:t>
            </w:r>
          </w:p>
          <w:p w:rsidR="00627192" w:rsidRPr="00D748B3" w:rsidRDefault="00627192" w:rsidP="004816C7">
            <w:pPr>
              <w:snapToGrid w:val="0"/>
              <w:contextualSpacing/>
              <w:rPr>
                <w:sz w:val="20"/>
                <w:szCs w:val="20"/>
              </w:rPr>
            </w:pPr>
            <w:r w:rsidRPr="00D748B3">
              <w:rPr>
                <w:sz w:val="20"/>
                <w:szCs w:val="20"/>
              </w:rPr>
              <w:t>Монтаж производится путем бетонирования опор, согласно паспорту проекта.</w:t>
            </w:r>
          </w:p>
        </w:tc>
      </w:tr>
      <w:tr w:rsidR="00627192" w:rsidTr="00F72B21">
        <w:trPr>
          <w:trHeight w:val="282"/>
        </w:trPr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27192" w:rsidRDefault="00627192" w:rsidP="00DC24FB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27192" w:rsidRPr="00034632" w:rsidRDefault="00627192" w:rsidP="00DC24F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6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27192" w:rsidRPr="00D748B3" w:rsidRDefault="00627192" w:rsidP="004816C7">
            <w:pPr>
              <w:snapToGrid w:val="0"/>
              <w:contextualSpacing/>
              <w:jc w:val="center"/>
              <w:rPr>
                <w:sz w:val="20"/>
                <w:szCs w:val="20"/>
              </w:rPr>
            </w:pPr>
            <w:r w:rsidRPr="00D748B3">
              <w:rPr>
                <w:sz w:val="20"/>
                <w:szCs w:val="20"/>
              </w:rPr>
              <w:t>Переход 4</w:t>
            </w:r>
          </w:p>
        </w:tc>
      </w:tr>
      <w:tr w:rsidR="00627192" w:rsidTr="00B164F6">
        <w:trPr>
          <w:trHeight w:val="1718"/>
        </w:trPr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27192" w:rsidRDefault="00627192" w:rsidP="00DC24FB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27192" w:rsidRPr="00034632" w:rsidRDefault="00627192" w:rsidP="00DC24F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6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27192" w:rsidRPr="00D748B3" w:rsidRDefault="00627192" w:rsidP="004816C7">
            <w:pPr>
              <w:snapToGrid w:val="0"/>
              <w:contextualSpacing/>
              <w:rPr>
                <w:sz w:val="20"/>
                <w:szCs w:val="20"/>
              </w:rPr>
            </w:pPr>
            <w:r w:rsidRPr="00D748B3">
              <w:rPr>
                <w:sz w:val="20"/>
                <w:szCs w:val="20"/>
              </w:rPr>
              <w:t>Переход 4 должен состоять из следующих элементов:</w:t>
            </w:r>
          </w:p>
          <w:p w:rsidR="00627192" w:rsidRPr="00D748B3" w:rsidRDefault="00627192" w:rsidP="00627192">
            <w:pPr>
              <w:pStyle w:val="a6"/>
              <w:numPr>
                <w:ilvl w:val="0"/>
                <w:numId w:val="16"/>
              </w:numPr>
              <w:snapToGrid w:val="0"/>
              <w:rPr>
                <w:sz w:val="20"/>
                <w:szCs w:val="20"/>
              </w:rPr>
            </w:pPr>
            <w:r w:rsidRPr="00D748B3">
              <w:rPr>
                <w:sz w:val="20"/>
                <w:szCs w:val="20"/>
              </w:rPr>
              <w:t>сферы – 7шт.;</w:t>
            </w:r>
          </w:p>
          <w:p w:rsidR="00627192" w:rsidRPr="00D748B3" w:rsidRDefault="00627192" w:rsidP="00627192">
            <w:pPr>
              <w:pStyle w:val="a6"/>
              <w:numPr>
                <w:ilvl w:val="0"/>
                <w:numId w:val="16"/>
              </w:numPr>
              <w:snapToGrid w:val="0"/>
              <w:rPr>
                <w:sz w:val="20"/>
                <w:szCs w:val="20"/>
              </w:rPr>
            </w:pPr>
            <w:r w:rsidRPr="00D748B3">
              <w:rPr>
                <w:sz w:val="20"/>
                <w:szCs w:val="20"/>
              </w:rPr>
              <w:t>стойки – 5шт.;</w:t>
            </w:r>
          </w:p>
          <w:p w:rsidR="00627192" w:rsidRPr="00D748B3" w:rsidRDefault="00627192" w:rsidP="00627192">
            <w:pPr>
              <w:pStyle w:val="a6"/>
              <w:numPr>
                <w:ilvl w:val="0"/>
                <w:numId w:val="16"/>
              </w:numPr>
              <w:snapToGrid w:val="0"/>
              <w:rPr>
                <w:sz w:val="20"/>
                <w:szCs w:val="20"/>
              </w:rPr>
            </w:pPr>
            <w:r w:rsidRPr="00D748B3">
              <w:rPr>
                <w:sz w:val="20"/>
                <w:szCs w:val="20"/>
              </w:rPr>
              <w:t>перекладина – 1шт.;</w:t>
            </w:r>
          </w:p>
          <w:p w:rsidR="00627192" w:rsidRPr="00D748B3" w:rsidRDefault="00627192" w:rsidP="00627192">
            <w:pPr>
              <w:pStyle w:val="a6"/>
              <w:numPr>
                <w:ilvl w:val="0"/>
                <w:numId w:val="16"/>
              </w:numPr>
              <w:snapToGrid w:val="0"/>
              <w:rPr>
                <w:sz w:val="20"/>
                <w:szCs w:val="20"/>
              </w:rPr>
            </w:pPr>
            <w:proofErr w:type="spellStart"/>
            <w:r w:rsidRPr="00D748B3">
              <w:rPr>
                <w:sz w:val="20"/>
                <w:szCs w:val="20"/>
              </w:rPr>
              <w:t>рукоход</w:t>
            </w:r>
            <w:proofErr w:type="spellEnd"/>
            <w:r w:rsidRPr="00D748B3">
              <w:rPr>
                <w:sz w:val="20"/>
                <w:szCs w:val="20"/>
              </w:rPr>
              <w:t xml:space="preserve"> – 1шт.;</w:t>
            </w:r>
          </w:p>
          <w:p w:rsidR="00627192" w:rsidRPr="00D748B3" w:rsidRDefault="00627192" w:rsidP="00627192">
            <w:pPr>
              <w:pStyle w:val="a6"/>
              <w:numPr>
                <w:ilvl w:val="0"/>
                <w:numId w:val="16"/>
              </w:numPr>
              <w:snapToGrid w:val="0"/>
              <w:rPr>
                <w:sz w:val="20"/>
                <w:szCs w:val="20"/>
              </w:rPr>
            </w:pPr>
            <w:r w:rsidRPr="00D748B3">
              <w:rPr>
                <w:sz w:val="20"/>
                <w:szCs w:val="20"/>
              </w:rPr>
              <w:t>лаз канатный – 1шт.</w:t>
            </w:r>
          </w:p>
          <w:p w:rsidR="00627192" w:rsidRPr="00D748B3" w:rsidRDefault="00627192" w:rsidP="004816C7">
            <w:pPr>
              <w:snapToGrid w:val="0"/>
              <w:rPr>
                <w:sz w:val="20"/>
                <w:szCs w:val="20"/>
              </w:rPr>
            </w:pPr>
            <w:r w:rsidRPr="00D748B3">
              <w:rPr>
                <w:sz w:val="20"/>
                <w:szCs w:val="20"/>
              </w:rPr>
              <w:t>Габариты перехода должны быть 2299х1187х2652 мм.</w:t>
            </w:r>
          </w:p>
          <w:p w:rsidR="00627192" w:rsidRPr="00D748B3" w:rsidRDefault="00627192" w:rsidP="004816C7">
            <w:pPr>
              <w:snapToGrid w:val="0"/>
              <w:rPr>
                <w:sz w:val="20"/>
                <w:szCs w:val="20"/>
              </w:rPr>
            </w:pPr>
            <w:r w:rsidRPr="00D748B3">
              <w:rPr>
                <w:sz w:val="20"/>
                <w:szCs w:val="20"/>
              </w:rPr>
              <w:t xml:space="preserve">Сфера должна состоять из двух пластиковых полусфер, кронштейна металлического и заглушек. Они служат для стыковки между собой стоек, перекладины и </w:t>
            </w:r>
            <w:proofErr w:type="spellStart"/>
            <w:r w:rsidRPr="00D748B3">
              <w:rPr>
                <w:sz w:val="20"/>
                <w:szCs w:val="20"/>
              </w:rPr>
              <w:t>рукохода</w:t>
            </w:r>
            <w:proofErr w:type="spellEnd"/>
            <w:r w:rsidRPr="00D748B3">
              <w:rPr>
                <w:sz w:val="20"/>
                <w:szCs w:val="20"/>
              </w:rPr>
              <w:t>.</w:t>
            </w:r>
          </w:p>
          <w:p w:rsidR="00627192" w:rsidRPr="00D748B3" w:rsidRDefault="00627192" w:rsidP="004816C7">
            <w:pPr>
              <w:snapToGrid w:val="0"/>
              <w:contextualSpacing/>
              <w:rPr>
                <w:sz w:val="20"/>
                <w:szCs w:val="20"/>
              </w:rPr>
            </w:pPr>
            <w:r w:rsidRPr="00D748B3">
              <w:rPr>
                <w:sz w:val="20"/>
                <w:szCs w:val="20"/>
              </w:rPr>
              <w:t>Стойки и перекладина состоят из трубы диаметром 57 мм и толщиной стенки 3 мм.</w:t>
            </w:r>
          </w:p>
          <w:p w:rsidR="00627192" w:rsidRPr="00D748B3" w:rsidRDefault="00627192" w:rsidP="004816C7">
            <w:pPr>
              <w:snapToGrid w:val="0"/>
              <w:contextualSpacing/>
              <w:rPr>
                <w:sz w:val="20"/>
                <w:szCs w:val="20"/>
              </w:rPr>
            </w:pPr>
            <w:proofErr w:type="spellStart"/>
            <w:r w:rsidRPr="00D748B3">
              <w:rPr>
                <w:sz w:val="20"/>
                <w:szCs w:val="20"/>
              </w:rPr>
              <w:t>Рукоход</w:t>
            </w:r>
            <w:proofErr w:type="spellEnd"/>
            <w:r w:rsidRPr="00D748B3">
              <w:rPr>
                <w:sz w:val="20"/>
                <w:szCs w:val="20"/>
              </w:rPr>
              <w:t xml:space="preserve"> представляет собой сварную конструкцию из рамы, выполненной из трубы диаметром 57 мм и толщиной стенки 3 мм, и четырех перекладин, выполненных из трубы диаметром 42 мм и толщиной стенки 2 мм. </w:t>
            </w:r>
          </w:p>
          <w:p w:rsidR="00627192" w:rsidRPr="00D748B3" w:rsidRDefault="00627192" w:rsidP="004816C7">
            <w:pPr>
              <w:snapToGrid w:val="0"/>
              <w:contextualSpacing/>
              <w:rPr>
                <w:sz w:val="20"/>
                <w:szCs w:val="20"/>
              </w:rPr>
            </w:pPr>
            <w:r w:rsidRPr="00D748B3">
              <w:rPr>
                <w:sz w:val="20"/>
                <w:szCs w:val="20"/>
              </w:rPr>
              <w:t>Лаз канатный должен быть изготовлен из крученого армированного полипропиленового атмосферостойкого каната (Ø16мм) и хомутов, с помощью которых лаз закрепляется на стойках.</w:t>
            </w:r>
          </w:p>
          <w:p w:rsidR="00627192" w:rsidRPr="00D748B3" w:rsidRDefault="00627192" w:rsidP="004816C7">
            <w:pPr>
              <w:snapToGrid w:val="0"/>
              <w:contextualSpacing/>
              <w:rPr>
                <w:sz w:val="20"/>
                <w:szCs w:val="20"/>
              </w:rPr>
            </w:pPr>
            <w:r w:rsidRPr="00D748B3">
              <w:rPr>
                <w:sz w:val="20"/>
                <w:szCs w:val="20"/>
              </w:rPr>
              <w:t>На концах каната через обжимаемую алюминиевую втулку присоединяться цепи, которые бетонируются согласно паспорту проекта.</w:t>
            </w:r>
          </w:p>
          <w:p w:rsidR="00627192" w:rsidRPr="00D748B3" w:rsidRDefault="00627192" w:rsidP="004816C7">
            <w:pPr>
              <w:snapToGrid w:val="0"/>
              <w:contextualSpacing/>
              <w:rPr>
                <w:sz w:val="20"/>
                <w:szCs w:val="20"/>
              </w:rPr>
            </w:pPr>
            <w:r w:rsidRPr="00D748B3">
              <w:rPr>
                <w:sz w:val="20"/>
                <w:szCs w:val="20"/>
              </w:rPr>
              <w:t>Монтаж производится путем бетонирования опор, согласно паспорту проекта.</w:t>
            </w:r>
          </w:p>
        </w:tc>
      </w:tr>
      <w:tr w:rsidR="00627192" w:rsidTr="00F72B21">
        <w:trPr>
          <w:trHeight w:val="273"/>
        </w:trPr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27192" w:rsidRDefault="00627192" w:rsidP="00DC24FB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27192" w:rsidRPr="00034632" w:rsidRDefault="00627192" w:rsidP="00DC24F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6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27192" w:rsidRPr="00D748B3" w:rsidRDefault="00627192" w:rsidP="004816C7">
            <w:pPr>
              <w:snapToGrid w:val="0"/>
              <w:contextualSpacing/>
              <w:jc w:val="center"/>
              <w:rPr>
                <w:sz w:val="20"/>
                <w:szCs w:val="20"/>
              </w:rPr>
            </w:pPr>
            <w:r w:rsidRPr="00D748B3">
              <w:rPr>
                <w:sz w:val="20"/>
                <w:szCs w:val="20"/>
              </w:rPr>
              <w:t>Лаз 3</w:t>
            </w:r>
          </w:p>
        </w:tc>
      </w:tr>
      <w:tr w:rsidR="00627192" w:rsidTr="00DC24FB">
        <w:trPr>
          <w:trHeight w:val="1012"/>
        </w:trPr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27192" w:rsidRDefault="00627192" w:rsidP="00DC24FB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27192" w:rsidRPr="00034632" w:rsidRDefault="00627192" w:rsidP="00DC24F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6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27192" w:rsidRPr="00D748B3" w:rsidRDefault="00627192" w:rsidP="004816C7">
            <w:pPr>
              <w:snapToGrid w:val="0"/>
              <w:contextualSpacing/>
              <w:rPr>
                <w:sz w:val="20"/>
                <w:szCs w:val="20"/>
              </w:rPr>
            </w:pPr>
            <w:r w:rsidRPr="00D748B3">
              <w:rPr>
                <w:sz w:val="20"/>
                <w:szCs w:val="20"/>
              </w:rPr>
              <w:t>Лаз 3 представляет собой конструкцию из лестницы, двух сфер и трубы.</w:t>
            </w:r>
          </w:p>
          <w:p w:rsidR="00627192" w:rsidRPr="00D748B3" w:rsidRDefault="00627192" w:rsidP="004816C7">
            <w:pPr>
              <w:snapToGrid w:val="0"/>
              <w:rPr>
                <w:sz w:val="20"/>
                <w:szCs w:val="20"/>
              </w:rPr>
            </w:pPr>
            <w:r w:rsidRPr="00D748B3">
              <w:rPr>
                <w:sz w:val="20"/>
                <w:szCs w:val="20"/>
              </w:rPr>
              <w:t>Габариты лаза должны быть 1106х940х1567 мм.</w:t>
            </w:r>
          </w:p>
          <w:p w:rsidR="00627192" w:rsidRPr="00D748B3" w:rsidRDefault="00627192" w:rsidP="004816C7">
            <w:pPr>
              <w:snapToGrid w:val="0"/>
              <w:contextualSpacing/>
              <w:rPr>
                <w:sz w:val="20"/>
                <w:szCs w:val="20"/>
              </w:rPr>
            </w:pPr>
            <w:r w:rsidRPr="00D748B3">
              <w:rPr>
                <w:sz w:val="20"/>
                <w:szCs w:val="20"/>
              </w:rPr>
              <w:t>Лестница должна состоять из сварной конструкции двух труб диаметром 57 мм и трубы 42 мм.</w:t>
            </w:r>
          </w:p>
          <w:p w:rsidR="00627192" w:rsidRPr="00D748B3" w:rsidRDefault="00627192" w:rsidP="004816C7">
            <w:pPr>
              <w:snapToGrid w:val="0"/>
              <w:contextualSpacing/>
              <w:rPr>
                <w:sz w:val="20"/>
                <w:szCs w:val="20"/>
              </w:rPr>
            </w:pPr>
            <w:r w:rsidRPr="00D748B3">
              <w:rPr>
                <w:sz w:val="20"/>
                <w:szCs w:val="20"/>
              </w:rPr>
              <w:t>Сфера должна состоять из двух пластиковых полусфер, кронштейна металлического и заглушек. Они служат для стыковки между собой лестницы и трубы диаметром 57 мм.</w:t>
            </w:r>
          </w:p>
          <w:p w:rsidR="00627192" w:rsidRPr="00D748B3" w:rsidRDefault="00627192" w:rsidP="004816C7">
            <w:pPr>
              <w:snapToGrid w:val="0"/>
              <w:contextualSpacing/>
              <w:rPr>
                <w:sz w:val="20"/>
                <w:szCs w:val="20"/>
              </w:rPr>
            </w:pPr>
            <w:r w:rsidRPr="00D748B3">
              <w:rPr>
                <w:sz w:val="20"/>
                <w:szCs w:val="20"/>
              </w:rPr>
              <w:t>Монтаж производится путем бетонирования лестницы, согласно паспорту проекта.</w:t>
            </w:r>
          </w:p>
          <w:p w:rsidR="00627192" w:rsidRPr="00D748B3" w:rsidRDefault="00627192" w:rsidP="004816C7">
            <w:pPr>
              <w:snapToGrid w:val="0"/>
              <w:contextualSpacing/>
              <w:rPr>
                <w:sz w:val="20"/>
                <w:szCs w:val="20"/>
              </w:rPr>
            </w:pPr>
          </w:p>
        </w:tc>
      </w:tr>
      <w:tr w:rsidR="00BE3B2D" w:rsidTr="00BE3B2D">
        <w:trPr>
          <w:trHeight w:val="265"/>
        </w:trPr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E3B2D" w:rsidRDefault="00BE3B2D" w:rsidP="00DC24FB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E3B2D" w:rsidRPr="00034632" w:rsidRDefault="00BE3B2D" w:rsidP="00DC24F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6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E3B2D" w:rsidRPr="00FA0C44" w:rsidRDefault="00BE3B2D" w:rsidP="005C4174">
            <w:pPr>
              <w:snapToGrid w:val="0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Доска</w:t>
            </w:r>
          </w:p>
        </w:tc>
      </w:tr>
      <w:tr w:rsidR="00BE3B2D" w:rsidTr="00DC24FB">
        <w:trPr>
          <w:trHeight w:val="1012"/>
        </w:trPr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E3B2D" w:rsidRDefault="00BE3B2D" w:rsidP="00DC24FB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E3B2D" w:rsidRPr="00034632" w:rsidRDefault="00BE3B2D" w:rsidP="00DC24F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6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E3B2D" w:rsidRPr="001155FC" w:rsidRDefault="00BE3B2D" w:rsidP="005C4174">
            <w:pPr>
              <w:snapToGrid w:val="0"/>
              <w:ind w:left="20" w:right="57"/>
              <w:jc w:val="both"/>
              <w:rPr>
                <w:sz w:val="20"/>
                <w:szCs w:val="20"/>
              </w:rPr>
            </w:pPr>
            <w:r w:rsidRPr="001155FC">
              <w:rPr>
                <w:sz w:val="20"/>
                <w:szCs w:val="20"/>
              </w:rPr>
              <w:t>Доска должна быть выполнена из влагостойкой фанеры ФОФ толщиной 18 мм</w:t>
            </w:r>
            <w:r>
              <w:rPr>
                <w:sz w:val="20"/>
                <w:szCs w:val="20"/>
              </w:rPr>
              <w:t xml:space="preserve"> и габаритами 600х480 мм. Устанавливается </w:t>
            </w:r>
            <w:r w:rsidRPr="001155FC">
              <w:rPr>
                <w:sz w:val="20"/>
                <w:szCs w:val="20"/>
              </w:rPr>
              <w:t>при помощи хомутов.</w:t>
            </w:r>
          </w:p>
          <w:p w:rsidR="00BE3B2D" w:rsidRPr="00FA0C44" w:rsidRDefault="00BE3B2D" w:rsidP="00855507">
            <w:pPr>
              <w:snapToGrid w:val="0"/>
              <w:ind w:left="20" w:right="57"/>
              <w:jc w:val="both"/>
              <w:rPr>
                <w:sz w:val="20"/>
                <w:szCs w:val="20"/>
              </w:rPr>
            </w:pPr>
            <w:r w:rsidRPr="001155FC">
              <w:rPr>
                <w:sz w:val="20"/>
                <w:szCs w:val="20"/>
              </w:rPr>
              <w:t>Хомут представляет собой пластиковое изделие, состоящее из двух половинок и соединительных элементов.</w:t>
            </w:r>
          </w:p>
        </w:tc>
      </w:tr>
      <w:tr w:rsidR="00627192" w:rsidTr="00BE3B2D">
        <w:trPr>
          <w:trHeight w:val="256"/>
        </w:trPr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27192" w:rsidRDefault="00627192" w:rsidP="00DC24FB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  <w:bookmarkStart w:id="0" w:name="_GoBack" w:colFirst="2" w:colLast="2"/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27192" w:rsidRPr="00034632" w:rsidRDefault="00627192" w:rsidP="00DC24F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6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27192" w:rsidRPr="00D748B3" w:rsidRDefault="00627192" w:rsidP="004816C7">
            <w:pPr>
              <w:snapToGrid w:val="0"/>
              <w:contextualSpacing/>
              <w:jc w:val="center"/>
              <w:rPr>
                <w:sz w:val="20"/>
                <w:szCs w:val="20"/>
              </w:rPr>
            </w:pPr>
            <w:r w:rsidRPr="00D748B3">
              <w:rPr>
                <w:sz w:val="20"/>
                <w:szCs w:val="20"/>
              </w:rPr>
              <w:t>Горка</w:t>
            </w:r>
          </w:p>
        </w:tc>
      </w:tr>
      <w:tr w:rsidR="00627192" w:rsidTr="00DC24FB">
        <w:trPr>
          <w:trHeight w:val="1012"/>
        </w:trPr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27192" w:rsidRDefault="00627192" w:rsidP="00DC24FB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27192" w:rsidRPr="00034632" w:rsidRDefault="00627192" w:rsidP="00DC24F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6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27192" w:rsidRPr="00D748B3" w:rsidRDefault="00627192" w:rsidP="004816C7">
            <w:pPr>
              <w:snapToGrid w:val="0"/>
              <w:contextualSpacing/>
              <w:rPr>
                <w:sz w:val="20"/>
                <w:szCs w:val="20"/>
              </w:rPr>
            </w:pPr>
            <w:r w:rsidRPr="00D748B3">
              <w:rPr>
                <w:sz w:val="20"/>
                <w:szCs w:val="20"/>
              </w:rPr>
              <w:t>Горка должна состоять из следующих элементов:</w:t>
            </w:r>
          </w:p>
          <w:p w:rsidR="00627192" w:rsidRPr="00D748B3" w:rsidRDefault="00627192" w:rsidP="00627192">
            <w:pPr>
              <w:pStyle w:val="a6"/>
              <w:numPr>
                <w:ilvl w:val="0"/>
                <w:numId w:val="17"/>
              </w:numPr>
              <w:snapToGrid w:val="0"/>
              <w:rPr>
                <w:sz w:val="20"/>
                <w:szCs w:val="20"/>
              </w:rPr>
            </w:pPr>
            <w:r w:rsidRPr="00D748B3">
              <w:rPr>
                <w:sz w:val="20"/>
                <w:szCs w:val="20"/>
              </w:rPr>
              <w:t>горка 1550 – 1шт.;</w:t>
            </w:r>
          </w:p>
          <w:p w:rsidR="00627192" w:rsidRPr="00D748B3" w:rsidRDefault="00627192" w:rsidP="00627192">
            <w:pPr>
              <w:pStyle w:val="a6"/>
              <w:numPr>
                <w:ilvl w:val="0"/>
                <w:numId w:val="17"/>
              </w:numPr>
              <w:snapToGrid w:val="0"/>
              <w:rPr>
                <w:sz w:val="20"/>
                <w:szCs w:val="20"/>
              </w:rPr>
            </w:pPr>
            <w:r w:rsidRPr="00D748B3">
              <w:rPr>
                <w:sz w:val="20"/>
                <w:szCs w:val="20"/>
              </w:rPr>
              <w:t>ограждение горки – 1шт.;</w:t>
            </w:r>
          </w:p>
          <w:p w:rsidR="00627192" w:rsidRPr="00D748B3" w:rsidRDefault="00627192" w:rsidP="00627192">
            <w:pPr>
              <w:pStyle w:val="a6"/>
              <w:numPr>
                <w:ilvl w:val="0"/>
                <w:numId w:val="17"/>
              </w:numPr>
              <w:snapToGrid w:val="0"/>
              <w:rPr>
                <w:sz w:val="20"/>
                <w:szCs w:val="20"/>
              </w:rPr>
            </w:pPr>
            <w:r w:rsidRPr="00D748B3">
              <w:rPr>
                <w:sz w:val="20"/>
                <w:szCs w:val="20"/>
              </w:rPr>
              <w:t>площадка – 1шт.;</w:t>
            </w:r>
          </w:p>
          <w:p w:rsidR="00627192" w:rsidRPr="00D748B3" w:rsidRDefault="00627192" w:rsidP="00627192">
            <w:pPr>
              <w:pStyle w:val="a6"/>
              <w:numPr>
                <w:ilvl w:val="0"/>
                <w:numId w:val="17"/>
              </w:numPr>
              <w:snapToGrid w:val="0"/>
              <w:rPr>
                <w:sz w:val="20"/>
                <w:szCs w:val="20"/>
              </w:rPr>
            </w:pPr>
            <w:r w:rsidRPr="00D748B3">
              <w:rPr>
                <w:sz w:val="20"/>
                <w:szCs w:val="20"/>
              </w:rPr>
              <w:t>лаз канатный – 1шт.;</w:t>
            </w:r>
          </w:p>
          <w:p w:rsidR="00627192" w:rsidRPr="00D748B3" w:rsidRDefault="00627192" w:rsidP="00627192">
            <w:pPr>
              <w:pStyle w:val="a6"/>
              <w:numPr>
                <w:ilvl w:val="0"/>
                <w:numId w:val="17"/>
              </w:numPr>
              <w:snapToGrid w:val="0"/>
              <w:rPr>
                <w:sz w:val="20"/>
                <w:szCs w:val="20"/>
              </w:rPr>
            </w:pPr>
            <w:r w:rsidRPr="00D748B3">
              <w:rPr>
                <w:sz w:val="20"/>
                <w:szCs w:val="20"/>
              </w:rPr>
              <w:t>стойки – 4шт.;</w:t>
            </w:r>
          </w:p>
          <w:p w:rsidR="00627192" w:rsidRPr="00D748B3" w:rsidRDefault="00627192" w:rsidP="00627192">
            <w:pPr>
              <w:pStyle w:val="a6"/>
              <w:numPr>
                <w:ilvl w:val="0"/>
                <w:numId w:val="17"/>
              </w:numPr>
              <w:snapToGrid w:val="0"/>
              <w:rPr>
                <w:sz w:val="20"/>
                <w:szCs w:val="20"/>
              </w:rPr>
            </w:pPr>
            <w:r w:rsidRPr="00D748B3">
              <w:rPr>
                <w:sz w:val="20"/>
                <w:szCs w:val="20"/>
              </w:rPr>
              <w:t>перекладины – 2шт.</w:t>
            </w:r>
          </w:p>
          <w:p w:rsidR="00627192" w:rsidRPr="00D748B3" w:rsidRDefault="00627192" w:rsidP="00627192">
            <w:pPr>
              <w:pStyle w:val="a6"/>
              <w:numPr>
                <w:ilvl w:val="0"/>
                <w:numId w:val="17"/>
              </w:numPr>
              <w:snapToGrid w:val="0"/>
              <w:rPr>
                <w:sz w:val="20"/>
                <w:szCs w:val="20"/>
              </w:rPr>
            </w:pPr>
            <w:r w:rsidRPr="00D748B3">
              <w:rPr>
                <w:sz w:val="20"/>
                <w:szCs w:val="20"/>
              </w:rPr>
              <w:t>сферы – 6шт.;</w:t>
            </w:r>
          </w:p>
          <w:p w:rsidR="00627192" w:rsidRPr="00D748B3" w:rsidRDefault="00627192" w:rsidP="00627192">
            <w:pPr>
              <w:pStyle w:val="a6"/>
              <w:numPr>
                <w:ilvl w:val="0"/>
                <w:numId w:val="17"/>
              </w:numPr>
              <w:snapToGrid w:val="0"/>
              <w:rPr>
                <w:sz w:val="20"/>
                <w:szCs w:val="20"/>
              </w:rPr>
            </w:pPr>
            <w:r w:rsidRPr="00D748B3">
              <w:rPr>
                <w:sz w:val="20"/>
                <w:szCs w:val="20"/>
              </w:rPr>
              <w:t>боковины – 2шт.;</w:t>
            </w:r>
          </w:p>
          <w:p w:rsidR="00627192" w:rsidRPr="00D748B3" w:rsidRDefault="00627192" w:rsidP="00627192">
            <w:pPr>
              <w:pStyle w:val="a6"/>
              <w:numPr>
                <w:ilvl w:val="0"/>
                <w:numId w:val="17"/>
              </w:numPr>
              <w:snapToGrid w:val="0"/>
              <w:rPr>
                <w:sz w:val="20"/>
                <w:szCs w:val="20"/>
              </w:rPr>
            </w:pPr>
            <w:r w:rsidRPr="00D748B3">
              <w:rPr>
                <w:sz w:val="20"/>
                <w:szCs w:val="20"/>
              </w:rPr>
              <w:t>панель – 1шт.</w:t>
            </w:r>
          </w:p>
          <w:p w:rsidR="00627192" w:rsidRPr="00D748B3" w:rsidRDefault="00627192" w:rsidP="004816C7">
            <w:pPr>
              <w:snapToGrid w:val="0"/>
              <w:contextualSpacing/>
              <w:rPr>
                <w:sz w:val="20"/>
                <w:szCs w:val="20"/>
              </w:rPr>
            </w:pPr>
            <w:r w:rsidRPr="00D748B3">
              <w:rPr>
                <w:sz w:val="20"/>
                <w:szCs w:val="20"/>
              </w:rPr>
              <w:t>Габариты горки должны быть 3570х1016х3260 мм.</w:t>
            </w:r>
          </w:p>
          <w:p w:rsidR="00627192" w:rsidRPr="00D748B3" w:rsidRDefault="00627192" w:rsidP="004816C7">
            <w:pPr>
              <w:snapToGrid w:val="0"/>
              <w:ind w:left="20" w:right="57"/>
              <w:jc w:val="both"/>
              <w:rPr>
                <w:sz w:val="20"/>
                <w:szCs w:val="20"/>
              </w:rPr>
            </w:pPr>
            <w:r w:rsidRPr="00D748B3">
              <w:rPr>
                <w:sz w:val="20"/>
                <w:szCs w:val="20"/>
              </w:rPr>
              <w:t>Горка должна состоять из следующих элементов:</w:t>
            </w:r>
          </w:p>
          <w:p w:rsidR="00627192" w:rsidRPr="00D748B3" w:rsidRDefault="00627192" w:rsidP="00627192">
            <w:pPr>
              <w:pStyle w:val="a6"/>
              <w:numPr>
                <w:ilvl w:val="0"/>
                <w:numId w:val="4"/>
              </w:numPr>
              <w:snapToGrid w:val="0"/>
              <w:ind w:right="57"/>
              <w:jc w:val="both"/>
              <w:rPr>
                <w:sz w:val="20"/>
                <w:szCs w:val="20"/>
              </w:rPr>
            </w:pPr>
            <w:r w:rsidRPr="00D748B3">
              <w:rPr>
                <w:sz w:val="20"/>
                <w:szCs w:val="20"/>
              </w:rPr>
              <w:t xml:space="preserve">связи – 10шт; </w:t>
            </w:r>
          </w:p>
          <w:p w:rsidR="00627192" w:rsidRPr="00D748B3" w:rsidRDefault="00627192" w:rsidP="00627192">
            <w:pPr>
              <w:pStyle w:val="a6"/>
              <w:numPr>
                <w:ilvl w:val="0"/>
                <w:numId w:val="4"/>
              </w:numPr>
              <w:snapToGrid w:val="0"/>
              <w:ind w:right="57"/>
              <w:jc w:val="both"/>
              <w:rPr>
                <w:sz w:val="20"/>
                <w:szCs w:val="20"/>
              </w:rPr>
            </w:pPr>
            <w:r w:rsidRPr="00D748B3">
              <w:rPr>
                <w:sz w:val="20"/>
                <w:szCs w:val="20"/>
              </w:rPr>
              <w:t xml:space="preserve">скат – 1шт.; </w:t>
            </w:r>
          </w:p>
          <w:p w:rsidR="00627192" w:rsidRPr="00D748B3" w:rsidRDefault="00627192" w:rsidP="00627192">
            <w:pPr>
              <w:pStyle w:val="a6"/>
              <w:numPr>
                <w:ilvl w:val="0"/>
                <w:numId w:val="4"/>
              </w:numPr>
              <w:snapToGrid w:val="0"/>
              <w:ind w:right="57"/>
              <w:jc w:val="both"/>
              <w:rPr>
                <w:sz w:val="20"/>
                <w:szCs w:val="20"/>
              </w:rPr>
            </w:pPr>
            <w:r w:rsidRPr="00D748B3">
              <w:rPr>
                <w:sz w:val="20"/>
                <w:szCs w:val="20"/>
              </w:rPr>
              <w:t xml:space="preserve">борта – 2шт.; </w:t>
            </w:r>
          </w:p>
          <w:p w:rsidR="00627192" w:rsidRPr="00D748B3" w:rsidRDefault="00627192" w:rsidP="00627192">
            <w:pPr>
              <w:pStyle w:val="a6"/>
              <w:numPr>
                <w:ilvl w:val="0"/>
                <w:numId w:val="4"/>
              </w:numPr>
              <w:snapToGrid w:val="0"/>
              <w:ind w:right="57"/>
              <w:jc w:val="both"/>
              <w:rPr>
                <w:sz w:val="20"/>
                <w:szCs w:val="20"/>
              </w:rPr>
            </w:pPr>
            <w:r w:rsidRPr="00D748B3">
              <w:rPr>
                <w:sz w:val="20"/>
                <w:szCs w:val="20"/>
              </w:rPr>
              <w:t>плинтуса – 2шт.;</w:t>
            </w:r>
          </w:p>
          <w:p w:rsidR="00627192" w:rsidRPr="00D748B3" w:rsidRDefault="00627192" w:rsidP="00627192">
            <w:pPr>
              <w:pStyle w:val="a6"/>
              <w:numPr>
                <w:ilvl w:val="0"/>
                <w:numId w:val="4"/>
              </w:numPr>
              <w:snapToGrid w:val="0"/>
              <w:ind w:right="57"/>
              <w:jc w:val="both"/>
              <w:rPr>
                <w:sz w:val="20"/>
                <w:szCs w:val="20"/>
              </w:rPr>
            </w:pPr>
            <w:proofErr w:type="spellStart"/>
            <w:r w:rsidRPr="00D748B3">
              <w:rPr>
                <w:sz w:val="20"/>
                <w:szCs w:val="20"/>
              </w:rPr>
              <w:t>грунтозацепы</w:t>
            </w:r>
            <w:proofErr w:type="spellEnd"/>
            <w:r w:rsidRPr="00D748B3">
              <w:rPr>
                <w:sz w:val="20"/>
                <w:szCs w:val="20"/>
              </w:rPr>
              <w:t xml:space="preserve"> – 2шт.</w:t>
            </w:r>
          </w:p>
          <w:p w:rsidR="00627192" w:rsidRPr="00D748B3" w:rsidRDefault="00627192" w:rsidP="004816C7">
            <w:pPr>
              <w:snapToGrid w:val="0"/>
              <w:rPr>
                <w:sz w:val="20"/>
                <w:szCs w:val="20"/>
              </w:rPr>
            </w:pPr>
            <w:r w:rsidRPr="00D748B3">
              <w:rPr>
                <w:sz w:val="20"/>
                <w:szCs w:val="20"/>
              </w:rPr>
              <w:t>Габариты горки должны быть 2512х532х1646 мм.</w:t>
            </w:r>
          </w:p>
          <w:p w:rsidR="00627192" w:rsidRPr="00D748B3" w:rsidRDefault="00627192" w:rsidP="004816C7">
            <w:pPr>
              <w:snapToGrid w:val="0"/>
              <w:ind w:left="20" w:right="57"/>
              <w:jc w:val="both"/>
              <w:rPr>
                <w:sz w:val="20"/>
                <w:szCs w:val="20"/>
              </w:rPr>
            </w:pPr>
            <w:r w:rsidRPr="00D748B3">
              <w:rPr>
                <w:color w:val="000000" w:themeColor="text1"/>
                <w:sz w:val="20"/>
                <w:szCs w:val="20"/>
              </w:rPr>
              <w:t>Скат горки должен быть изготовлен из единого листа нержавеющей стали толщиной 1мм</w:t>
            </w:r>
            <w:r w:rsidRPr="00D748B3">
              <w:rPr>
                <w:sz w:val="20"/>
                <w:szCs w:val="20"/>
              </w:rPr>
              <w:t xml:space="preserve">. В нижней части ската лист должен быть изогнут с радиусом закругления 60 мм. На скате должны быть участки скольжения длиной 2245 мм и торможения длиной 680 мм, радиус </w:t>
            </w:r>
            <w:proofErr w:type="spellStart"/>
            <w:r w:rsidRPr="00D748B3">
              <w:rPr>
                <w:sz w:val="20"/>
                <w:szCs w:val="20"/>
              </w:rPr>
              <w:t>гиба</w:t>
            </w:r>
            <w:proofErr w:type="spellEnd"/>
            <w:r w:rsidRPr="00D748B3">
              <w:rPr>
                <w:sz w:val="20"/>
                <w:szCs w:val="20"/>
              </w:rPr>
              <w:t xml:space="preserve"> между которыми должен быть </w:t>
            </w:r>
            <w:r w:rsidRPr="00D748B3">
              <w:rPr>
                <w:sz w:val="20"/>
                <w:szCs w:val="20"/>
                <w:lang w:val="en-US"/>
              </w:rPr>
              <w:t>r</w:t>
            </w:r>
            <w:r w:rsidRPr="00D748B3">
              <w:rPr>
                <w:sz w:val="20"/>
                <w:szCs w:val="20"/>
              </w:rPr>
              <w:t>=450 мм.</w:t>
            </w:r>
          </w:p>
          <w:p w:rsidR="00627192" w:rsidRPr="00D748B3" w:rsidRDefault="00627192" w:rsidP="004816C7">
            <w:pPr>
              <w:snapToGrid w:val="0"/>
              <w:ind w:left="20" w:right="57"/>
              <w:jc w:val="both"/>
              <w:rPr>
                <w:sz w:val="20"/>
                <w:szCs w:val="20"/>
              </w:rPr>
            </w:pPr>
            <w:r w:rsidRPr="00D748B3">
              <w:rPr>
                <w:sz w:val="20"/>
                <w:szCs w:val="20"/>
              </w:rPr>
              <w:t>Угол наклона участка скольжения должен составлять 37 градусов.</w:t>
            </w:r>
          </w:p>
          <w:p w:rsidR="00627192" w:rsidRPr="00D748B3" w:rsidRDefault="00627192" w:rsidP="004816C7">
            <w:pPr>
              <w:snapToGrid w:val="0"/>
              <w:ind w:left="20" w:right="57"/>
              <w:jc w:val="both"/>
              <w:rPr>
                <w:sz w:val="20"/>
                <w:szCs w:val="20"/>
              </w:rPr>
            </w:pPr>
            <w:r w:rsidRPr="00D748B3">
              <w:rPr>
                <w:sz w:val="20"/>
                <w:szCs w:val="20"/>
              </w:rPr>
              <w:t>Борта горки должны быть выполнены из влагостойкой фанеры ФСФ толщиной 18 мм.</w:t>
            </w:r>
          </w:p>
          <w:p w:rsidR="00627192" w:rsidRPr="00D748B3" w:rsidRDefault="00627192" w:rsidP="004816C7">
            <w:pPr>
              <w:snapToGrid w:val="0"/>
              <w:ind w:left="20" w:right="57"/>
              <w:jc w:val="both"/>
              <w:rPr>
                <w:sz w:val="20"/>
                <w:szCs w:val="20"/>
              </w:rPr>
            </w:pPr>
            <w:r w:rsidRPr="00D748B3">
              <w:rPr>
                <w:sz w:val="20"/>
                <w:szCs w:val="20"/>
              </w:rPr>
              <w:t>Скат горки лежит на опорах из фанеры ФСФ толщиной 9мм, которые крепятся к бортам.</w:t>
            </w:r>
          </w:p>
          <w:p w:rsidR="00627192" w:rsidRPr="00D748B3" w:rsidRDefault="00627192" w:rsidP="004816C7">
            <w:pPr>
              <w:snapToGrid w:val="0"/>
              <w:ind w:left="20" w:right="57"/>
              <w:jc w:val="both"/>
              <w:rPr>
                <w:sz w:val="20"/>
                <w:szCs w:val="20"/>
              </w:rPr>
            </w:pPr>
            <w:r w:rsidRPr="00D748B3">
              <w:rPr>
                <w:sz w:val="20"/>
                <w:szCs w:val="20"/>
              </w:rPr>
              <w:t>Сверху на скат горки устанавливается плинтус, который крепится к борту горки болтовыми соединениями. Плинтус должен быть изготовлен из влагостойкой фанеры ФСФ толщиной 9 мм.</w:t>
            </w:r>
          </w:p>
          <w:p w:rsidR="00627192" w:rsidRPr="00D748B3" w:rsidRDefault="00627192" w:rsidP="004816C7">
            <w:pPr>
              <w:snapToGrid w:val="0"/>
              <w:ind w:left="20" w:right="57"/>
              <w:jc w:val="both"/>
              <w:rPr>
                <w:sz w:val="20"/>
                <w:szCs w:val="20"/>
              </w:rPr>
            </w:pPr>
            <w:r w:rsidRPr="00D748B3">
              <w:rPr>
                <w:sz w:val="20"/>
                <w:szCs w:val="20"/>
              </w:rPr>
              <w:t>Для создания жесткости конструкции к бортам горки должны быть закреплены 10 связей, изготовленные из металлического листа толщиной 2,5 мм в виде «П» - образной скобы и одна связь (крайняя) из листа толщиной 4,0 мм. Борта горки должны возвышаться над уровнем ската не менее</w:t>
            </w:r>
            <w:proofErr w:type="gramStart"/>
            <w:r w:rsidRPr="00D748B3">
              <w:rPr>
                <w:sz w:val="20"/>
                <w:szCs w:val="20"/>
              </w:rPr>
              <w:t>,</w:t>
            </w:r>
            <w:proofErr w:type="gramEnd"/>
            <w:r w:rsidRPr="00D748B3">
              <w:rPr>
                <w:sz w:val="20"/>
                <w:szCs w:val="20"/>
              </w:rPr>
              <w:t xml:space="preserve"> чем на 120 мм.</w:t>
            </w:r>
          </w:p>
          <w:p w:rsidR="00627192" w:rsidRPr="00D748B3" w:rsidRDefault="00627192" w:rsidP="004816C7">
            <w:pPr>
              <w:snapToGrid w:val="0"/>
              <w:rPr>
                <w:sz w:val="20"/>
                <w:szCs w:val="20"/>
              </w:rPr>
            </w:pPr>
            <w:proofErr w:type="spellStart"/>
            <w:r w:rsidRPr="00D748B3">
              <w:rPr>
                <w:sz w:val="20"/>
                <w:szCs w:val="20"/>
              </w:rPr>
              <w:t>Грунтозацепы</w:t>
            </w:r>
            <w:proofErr w:type="spellEnd"/>
            <w:r w:rsidRPr="00D748B3">
              <w:rPr>
                <w:sz w:val="20"/>
                <w:szCs w:val="20"/>
              </w:rPr>
              <w:t xml:space="preserve"> монтируемые к горке представляют собой стальной согнутый лист с габаритами 50х50х570 мм и толщиной 2,5 мм. Монтаж производится путем бетонирования </w:t>
            </w:r>
            <w:proofErr w:type="spellStart"/>
            <w:r w:rsidRPr="00D748B3">
              <w:rPr>
                <w:sz w:val="20"/>
                <w:szCs w:val="20"/>
              </w:rPr>
              <w:t>грунтозацепов</w:t>
            </w:r>
            <w:proofErr w:type="spellEnd"/>
            <w:r w:rsidRPr="00D748B3">
              <w:rPr>
                <w:sz w:val="20"/>
                <w:szCs w:val="20"/>
              </w:rPr>
              <w:t>.</w:t>
            </w:r>
          </w:p>
          <w:p w:rsidR="00627192" w:rsidRPr="00D748B3" w:rsidRDefault="00627192" w:rsidP="004816C7">
            <w:pPr>
              <w:snapToGrid w:val="0"/>
              <w:contextualSpacing/>
              <w:rPr>
                <w:sz w:val="20"/>
                <w:szCs w:val="20"/>
              </w:rPr>
            </w:pPr>
            <w:r w:rsidRPr="00D748B3">
              <w:rPr>
                <w:sz w:val="20"/>
                <w:szCs w:val="20"/>
              </w:rPr>
              <w:t>Ограждение горки должно состоять из двух частей, каждая из которых должна быть собрана из следующих элементов:</w:t>
            </w:r>
          </w:p>
          <w:p w:rsidR="00627192" w:rsidRPr="00D748B3" w:rsidRDefault="00627192" w:rsidP="004816C7">
            <w:pPr>
              <w:pStyle w:val="a6"/>
              <w:numPr>
                <w:ilvl w:val="0"/>
                <w:numId w:val="1"/>
              </w:numPr>
              <w:snapToGrid w:val="0"/>
              <w:rPr>
                <w:sz w:val="20"/>
                <w:szCs w:val="20"/>
              </w:rPr>
            </w:pPr>
            <w:r w:rsidRPr="00D748B3">
              <w:rPr>
                <w:sz w:val="20"/>
                <w:szCs w:val="20"/>
              </w:rPr>
              <w:t>Ограждение</w:t>
            </w:r>
            <w:r w:rsidRPr="00D748B3">
              <w:rPr>
                <w:sz w:val="20"/>
                <w:szCs w:val="20"/>
                <w:lang w:val="en-US"/>
              </w:rPr>
              <w:t xml:space="preserve"> </w:t>
            </w:r>
            <w:r w:rsidRPr="00D748B3">
              <w:rPr>
                <w:sz w:val="20"/>
                <w:szCs w:val="20"/>
              </w:rPr>
              <w:t xml:space="preserve">- </w:t>
            </w:r>
            <w:r w:rsidRPr="00D748B3">
              <w:rPr>
                <w:sz w:val="20"/>
                <w:szCs w:val="20"/>
                <w:lang w:val="en-US"/>
              </w:rPr>
              <w:t>1</w:t>
            </w:r>
            <w:r w:rsidRPr="00D748B3">
              <w:rPr>
                <w:sz w:val="20"/>
                <w:szCs w:val="20"/>
              </w:rPr>
              <w:t>шт.;</w:t>
            </w:r>
          </w:p>
          <w:p w:rsidR="00627192" w:rsidRPr="00D748B3" w:rsidRDefault="00627192" w:rsidP="004816C7">
            <w:pPr>
              <w:pStyle w:val="a6"/>
              <w:numPr>
                <w:ilvl w:val="0"/>
                <w:numId w:val="1"/>
              </w:numPr>
              <w:snapToGrid w:val="0"/>
              <w:rPr>
                <w:sz w:val="20"/>
                <w:szCs w:val="20"/>
              </w:rPr>
            </w:pPr>
            <w:r w:rsidRPr="00D748B3">
              <w:rPr>
                <w:sz w:val="20"/>
                <w:szCs w:val="20"/>
              </w:rPr>
              <w:t>Вставка – 1шт.;</w:t>
            </w:r>
          </w:p>
          <w:p w:rsidR="00627192" w:rsidRPr="00D748B3" w:rsidRDefault="00627192" w:rsidP="004816C7">
            <w:pPr>
              <w:pStyle w:val="a6"/>
              <w:numPr>
                <w:ilvl w:val="0"/>
                <w:numId w:val="1"/>
              </w:numPr>
              <w:snapToGrid w:val="0"/>
              <w:rPr>
                <w:sz w:val="20"/>
                <w:szCs w:val="20"/>
              </w:rPr>
            </w:pPr>
            <w:r w:rsidRPr="00D748B3">
              <w:rPr>
                <w:sz w:val="20"/>
                <w:szCs w:val="20"/>
              </w:rPr>
              <w:t>Кронштейны – 2шт.</w:t>
            </w:r>
          </w:p>
          <w:p w:rsidR="00627192" w:rsidRPr="00D748B3" w:rsidRDefault="00627192" w:rsidP="004816C7">
            <w:pPr>
              <w:snapToGrid w:val="0"/>
              <w:contextualSpacing/>
              <w:rPr>
                <w:sz w:val="20"/>
                <w:szCs w:val="20"/>
              </w:rPr>
            </w:pPr>
            <w:r w:rsidRPr="00D748B3">
              <w:rPr>
                <w:sz w:val="20"/>
                <w:szCs w:val="20"/>
              </w:rPr>
              <w:t>Габариты одной части должны быть 357х100х938 мм.</w:t>
            </w:r>
          </w:p>
          <w:p w:rsidR="00627192" w:rsidRPr="00D748B3" w:rsidRDefault="00627192" w:rsidP="004816C7">
            <w:pPr>
              <w:snapToGrid w:val="0"/>
              <w:ind w:right="57"/>
              <w:jc w:val="both"/>
              <w:rPr>
                <w:sz w:val="20"/>
                <w:szCs w:val="20"/>
              </w:rPr>
            </w:pPr>
            <w:r w:rsidRPr="00D748B3">
              <w:rPr>
                <w:sz w:val="20"/>
                <w:szCs w:val="20"/>
              </w:rPr>
              <w:t>Ограждение должно быть выполнено из влагостойкой фанеры ФСФ толщиной 15 мм, и иметь габариты 938х338 мм. На детали имеются отверстия для установки соединительных кронштейнов и для присоединения к горке.</w:t>
            </w:r>
          </w:p>
          <w:p w:rsidR="00627192" w:rsidRPr="00D748B3" w:rsidRDefault="00627192" w:rsidP="004816C7">
            <w:pPr>
              <w:snapToGrid w:val="0"/>
              <w:ind w:left="20" w:right="57"/>
              <w:jc w:val="both"/>
              <w:rPr>
                <w:sz w:val="20"/>
                <w:szCs w:val="20"/>
              </w:rPr>
            </w:pPr>
            <w:r w:rsidRPr="00D748B3">
              <w:rPr>
                <w:sz w:val="20"/>
                <w:szCs w:val="20"/>
              </w:rPr>
              <w:t>Вставка должна быть выполнена из влагостойкой фанеры ФСФ толщиной 19 мм, и иметь габариты 759х100 мм. На детали имеются отверстия для установки соединительных кронштейнов и для присоединения к стыковке горки.</w:t>
            </w:r>
          </w:p>
          <w:p w:rsidR="00627192" w:rsidRPr="00D748B3" w:rsidRDefault="00627192" w:rsidP="004816C7">
            <w:pPr>
              <w:snapToGrid w:val="0"/>
              <w:ind w:left="20" w:right="57"/>
              <w:jc w:val="both"/>
              <w:rPr>
                <w:sz w:val="20"/>
                <w:szCs w:val="20"/>
              </w:rPr>
            </w:pPr>
            <w:r w:rsidRPr="00D748B3">
              <w:rPr>
                <w:sz w:val="20"/>
                <w:szCs w:val="20"/>
              </w:rPr>
              <w:t>Кронштейн должен представлять собой гнутую из стального листа толщиной 2,5 мм деталь, позволяющую соединить ограждение со вставкой.</w:t>
            </w:r>
          </w:p>
          <w:p w:rsidR="00627192" w:rsidRPr="00D748B3" w:rsidRDefault="00627192" w:rsidP="004816C7">
            <w:pPr>
              <w:snapToGrid w:val="0"/>
              <w:contextualSpacing/>
              <w:rPr>
                <w:sz w:val="20"/>
                <w:szCs w:val="20"/>
              </w:rPr>
            </w:pPr>
            <w:r w:rsidRPr="00D748B3">
              <w:rPr>
                <w:sz w:val="20"/>
                <w:szCs w:val="20"/>
              </w:rPr>
              <w:t>Площадка должна изготавливаться из влагостойкой фанеры ФСФ толщиной 18 мм с габаритами 840х617 мм.</w:t>
            </w:r>
          </w:p>
          <w:p w:rsidR="00627192" w:rsidRPr="00D748B3" w:rsidRDefault="00627192" w:rsidP="004816C7">
            <w:pPr>
              <w:snapToGrid w:val="0"/>
              <w:contextualSpacing/>
              <w:rPr>
                <w:sz w:val="20"/>
                <w:szCs w:val="20"/>
              </w:rPr>
            </w:pPr>
            <w:r w:rsidRPr="00D748B3">
              <w:rPr>
                <w:sz w:val="20"/>
                <w:szCs w:val="20"/>
              </w:rPr>
              <w:t>Лаз канатный должен быть изготовлен из крученого армированного полипропиленового атмосферостойкого каната (Ø16мм) и хомутов, с помощью которых лаз закрепляется на стойках.</w:t>
            </w:r>
          </w:p>
          <w:p w:rsidR="00627192" w:rsidRPr="00D748B3" w:rsidRDefault="00627192" w:rsidP="004816C7">
            <w:pPr>
              <w:snapToGrid w:val="0"/>
              <w:contextualSpacing/>
              <w:rPr>
                <w:sz w:val="20"/>
                <w:szCs w:val="20"/>
              </w:rPr>
            </w:pPr>
            <w:r w:rsidRPr="00D748B3">
              <w:rPr>
                <w:sz w:val="20"/>
                <w:szCs w:val="20"/>
              </w:rPr>
              <w:t>Стойки и перекладины изготавливаются из трубы диаметром 57 мм и толщиной стенки 3 мм.</w:t>
            </w:r>
          </w:p>
          <w:p w:rsidR="00627192" w:rsidRPr="00D748B3" w:rsidRDefault="00627192" w:rsidP="004816C7">
            <w:pPr>
              <w:snapToGrid w:val="0"/>
              <w:contextualSpacing/>
              <w:rPr>
                <w:sz w:val="20"/>
                <w:szCs w:val="20"/>
              </w:rPr>
            </w:pPr>
            <w:r w:rsidRPr="00D748B3">
              <w:rPr>
                <w:sz w:val="20"/>
                <w:szCs w:val="20"/>
              </w:rPr>
              <w:t xml:space="preserve">Сфера должна состоять из двух пластиковых полусфер, кронштейна металлического и заглушек. Они служат для стыковки между собой стоек и </w:t>
            </w:r>
            <w:r w:rsidRPr="00D748B3">
              <w:rPr>
                <w:sz w:val="20"/>
                <w:szCs w:val="20"/>
              </w:rPr>
              <w:lastRenderedPageBreak/>
              <w:t>перекладин.</w:t>
            </w:r>
          </w:p>
          <w:p w:rsidR="00627192" w:rsidRPr="00D748B3" w:rsidRDefault="00627192" w:rsidP="004816C7">
            <w:pPr>
              <w:snapToGrid w:val="0"/>
              <w:contextualSpacing/>
              <w:rPr>
                <w:sz w:val="20"/>
                <w:szCs w:val="20"/>
              </w:rPr>
            </w:pPr>
            <w:r w:rsidRPr="00D748B3">
              <w:rPr>
                <w:sz w:val="20"/>
                <w:szCs w:val="20"/>
              </w:rPr>
              <w:t>Боковины должны быть изготовлены из влагостойкой фанеры ФСФ толщиной 18 мм с габаритами 1450х630 мм.</w:t>
            </w:r>
          </w:p>
          <w:p w:rsidR="00627192" w:rsidRPr="00D748B3" w:rsidRDefault="00627192" w:rsidP="004816C7">
            <w:pPr>
              <w:snapToGrid w:val="0"/>
              <w:contextualSpacing/>
              <w:rPr>
                <w:sz w:val="20"/>
                <w:szCs w:val="20"/>
              </w:rPr>
            </w:pPr>
            <w:r w:rsidRPr="00D748B3">
              <w:rPr>
                <w:sz w:val="20"/>
                <w:szCs w:val="20"/>
              </w:rPr>
              <w:t xml:space="preserve">Панель должна быть изготовлены из влагостойкой фанеры ФСФ толщиной 18 мм с габаритами 1058х751 мм. </w:t>
            </w:r>
          </w:p>
          <w:p w:rsidR="00627192" w:rsidRPr="00D748B3" w:rsidRDefault="00627192" w:rsidP="004816C7">
            <w:pPr>
              <w:snapToGrid w:val="0"/>
              <w:contextualSpacing/>
              <w:rPr>
                <w:sz w:val="20"/>
                <w:szCs w:val="20"/>
              </w:rPr>
            </w:pPr>
            <w:r w:rsidRPr="00D748B3">
              <w:rPr>
                <w:sz w:val="20"/>
                <w:szCs w:val="20"/>
              </w:rPr>
              <w:t xml:space="preserve">Монтаж элемента производится путем бетонирования стоек и </w:t>
            </w:r>
            <w:proofErr w:type="spellStart"/>
            <w:r w:rsidRPr="00D748B3">
              <w:rPr>
                <w:sz w:val="20"/>
                <w:szCs w:val="20"/>
              </w:rPr>
              <w:t>грунтозацепов</w:t>
            </w:r>
            <w:proofErr w:type="spellEnd"/>
            <w:r w:rsidRPr="00D748B3">
              <w:rPr>
                <w:sz w:val="20"/>
                <w:szCs w:val="20"/>
              </w:rPr>
              <w:t>, согласно паспорту комплекса.</w:t>
            </w:r>
          </w:p>
        </w:tc>
      </w:tr>
      <w:bookmarkEnd w:id="0"/>
    </w:tbl>
    <w:p w:rsidR="00F12C76" w:rsidRDefault="00F12C76" w:rsidP="006C0B77">
      <w:pPr>
        <w:ind w:firstLine="709"/>
        <w:jc w:val="both"/>
      </w:pPr>
    </w:p>
    <w:sectPr w:rsidR="00F12C76" w:rsidSect="006C0B77">
      <w:pgSz w:w="11906" w:h="16838" w:code="9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840887"/>
    <w:multiLevelType w:val="hybridMultilevel"/>
    <w:tmpl w:val="C94E6848"/>
    <w:lvl w:ilvl="0" w:tplc="B8646252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F321333"/>
    <w:multiLevelType w:val="hybridMultilevel"/>
    <w:tmpl w:val="65BEBE7C"/>
    <w:lvl w:ilvl="0" w:tplc="B8646252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96268B9"/>
    <w:multiLevelType w:val="hybridMultilevel"/>
    <w:tmpl w:val="5E6A9E6C"/>
    <w:lvl w:ilvl="0" w:tplc="B8646252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1B860CC8"/>
    <w:multiLevelType w:val="hybridMultilevel"/>
    <w:tmpl w:val="F2009FCA"/>
    <w:lvl w:ilvl="0" w:tplc="B8646252">
      <w:numFmt w:val="bullet"/>
      <w:lvlText w:val="-"/>
      <w:lvlJc w:val="left"/>
      <w:pPr>
        <w:ind w:left="74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00" w:hanging="360"/>
      </w:pPr>
      <w:rPr>
        <w:rFonts w:ascii="Wingdings" w:hAnsi="Wingdings" w:hint="default"/>
      </w:rPr>
    </w:lvl>
  </w:abstractNum>
  <w:abstractNum w:abstractNumId="4">
    <w:nsid w:val="1EBA6C29"/>
    <w:multiLevelType w:val="hybridMultilevel"/>
    <w:tmpl w:val="81E25E04"/>
    <w:lvl w:ilvl="0" w:tplc="B8646252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246F62DB"/>
    <w:multiLevelType w:val="hybridMultilevel"/>
    <w:tmpl w:val="7456874E"/>
    <w:lvl w:ilvl="0" w:tplc="B8646252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2C613D64"/>
    <w:multiLevelType w:val="hybridMultilevel"/>
    <w:tmpl w:val="AD147DA8"/>
    <w:lvl w:ilvl="0" w:tplc="B8646252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2E8D016C"/>
    <w:multiLevelType w:val="hybridMultilevel"/>
    <w:tmpl w:val="7E00666E"/>
    <w:lvl w:ilvl="0" w:tplc="B8646252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3F916BC6"/>
    <w:multiLevelType w:val="hybridMultilevel"/>
    <w:tmpl w:val="C0EA6AD8"/>
    <w:lvl w:ilvl="0" w:tplc="B8646252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41C2717A"/>
    <w:multiLevelType w:val="hybridMultilevel"/>
    <w:tmpl w:val="6E3A2C40"/>
    <w:lvl w:ilvl="0" w:tplc="B8646252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48C57405"/>
    <w:multiLevelType w:val="hybridMultilevel"/>
    <w:tmpl w:val="4E1CDCA2"/>
    <w:lvl w:ilvl="0" w:tplc="B8646252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4B4C6750"/>
    <w:multiLevelType w:val="hybridMultilevel"/>
    <w:tmpl w:val="7C0EA214"/>
    <w:lvl w:ilvl="0" w:tplc="B8646252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4D0D30D1"/>
    <w:multiLevelType w:val="hybridMultilevel"/>
    <w:tmpl w:val="E6F29506"/>
    <w:lvl w:ilvl="0" w:tplc="B8646252">
      <w:numFmt w:val="bullet"/>
      <w:lvlText w:val="-"/>
      <w:lvlJc w:val="left"/>
      <w:pPr>
        <w:ind w:left="74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00" w:hanging="360"/>
      </w:pPr>
      <w:rPr>
        <w:rFonts w:ascii="Wingdings" w:hAnsi="Wingdings" w:hint="default"/>
      </w:rPr>
    </w:lvl>
  </w:abstractNum>
  <w:abstractNum w:abstractNumId="13">
    <w:nsid w:val="6AE36013"/>
    <w:multiLevelType w:val="hybridMultilevel"/>
    <w:tmpl w:val="F440EA9C"/>
    <w:lvl w:ilvl="0" w:tplc="B8646252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6ED65D82"/>
    <w:multiLevelType w:val="hybridMultilevel"/>
    <w:tmpl w:val="34E49C70"/>
    <w:lvl w:ilvl="0" w:tplc="B8646252">
      <w:numFmt w:val="bullet"/>
      <w:lvlText w:val="-"/>
      <w:lvlJc w:val="left"/>
      <w:pPr>
        <w:ind w:left="74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00" w:hanging="360"/>
      </w:pPr>
      <w:rPr>
        <w:rFonts w:ascii="Wingdings" w:hAnsi="Wingdings" w:hint="default"/>
      </w:rPr>
    </w:lvl>
  </w:abstractNum>
  <w:abstractNum w:abstractNumId="15">
    <w:nsid w:val="74467F1F"/>
    <w:multiLevelType w:val="hybridMultilevel"/>
    <w:tmpl w:val="58C4B16C"/>
    <w:lvl w:ilvl="0" w:tplc="B8646252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7D6674E9"/>
    <w:multiLevelType w:val="hybridMultilevel"/>
    <w:tmpl w:val="BA6A1FE0"/>
    <w:lvl w:ilvl="0" w:tplc="B8646252"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4"/>
  </w:num>
  <w:num w:numId="3">
    <w:abstractNumId w:val="3"/>
  </w:num>
  <w:num w:numId="4">
    <w:abstractNumId w:val="12"/>
  </w:num>
  <w:num w:numId="5">
    <w:abstractNumId w:val="13"/>
  </w:num>
  <w:num w:numId="6">
    <w:abstractNumId w:val="7"/>
  </w:num>
  <w:num w:numId="7">
    <w:abstractNumId w:val="4"/>
  </w:num>
  <w:num w:numId="8">
    <w:abstractNumId w:val="11"/>
  </w:num>
  <w:num w:numId="9">
    <w:abstractNumId w:val="16"/>
  </w:num>
  <w:num w:numId="10">
    <w:abstractNumId w:val="9"/>
  </w:num>
  <w:num w:numId="11">
    <w:abstractNumId w:val="6"/>
  </w:num>
  <w:num w:numId="12">
    <w:abstractNumId w:val="10"/>
  </w:num>
  <w:num w:numId="13">
    <w:abstractNumId w:val="8"/>
  </w:num>
  <w:num w:numId="14">
    <w:abstractNumId w:val="5"/>
  </w:num>
  <w:num w:numId="15">
    <w:abstractNumId w:val="0"/>
  </w:num>
  <w:num w:numId="16">
    <w:abstractNumId w:val="15"/>
  </w:num>
  <w:num w:numId="1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3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67E5C"/>
    <w:rsid w:val="0000034A"/>
    <w:rsid w:val="00024DD8"/>
    <w:rsid w:val="00031224"/>
    <w:rsid w:val="0003505A"/>
    <w:rsid w:val="00062670"/>
    <w:rsid w:val="00063015"/>
    <w:rsid w:val="000E5C97"/>
    <w:rsid w:val="000E7D8F"/>
    <w:rsid w:val="000F19D2"/>
    <w:rsid w:val="000F412B"/>
    <w:rsid w:val="000F492C"/>
    <w:rsid w:val="00133A71"/>
    <w:rsid w:val="00167F3A"/>
    <w:rsid w:val="00170064"/>
    <w:rsid w:val="001935D6"/>
    <w:rsid w:val="00196675"/>
    <w:rsid w:val="001A5A76"/>
    <w:rsid w:val="001A5B29"/>
    <w:rsid w:val="001A7309"/>
    <w:rsid w:val="001C1D43"/>
    <w:rsid w:val="001C3F5D"/>
    <w:rsid w:val="001E5DF5"/>
    <w:rsid w:val="00203502"/>
    <w:rsid w:val="002045B4"/>
    <w:rsid w:val="002422ED"/>
    <w:rsid w:val="0026707D"/>
    <w:rsid w:val="00274421"/>
    <w:rsid w:val="002B742C"/>
    <w:rsid w:val="002C3569"/>
    <w:rsid w:val="002C7DC4"/>
    <w:rsid w:val="002D6DB7"/>
    <w:rsid w:val="002E13B1"/>
    <w:rsid w:val="003126F2"/>
    <w:rsid w:val="003317E5"/>
    <w:rsid w:val="0034209C"/>
    <w:rsid w:val="003461A5"/>
    <w:rsid w:val="0035278D"/>
    <w:rsid w:val="003841D6"/>
    <w:rsid w:val="003B44AC"/>
    <w:rsid w:val="003B7CAA"/>
    <w:rsid w:val="003C6F95"/>
    <w:rsid w:val="00434A6A"/>
    <w:rsid w:val="0044118C"/>
    <w:rsid w:val="00441835"/>
    <w:rsid w:val="00467E5C"/>
    <w:rsid w:val="004719F1"/>
    <w:rsid w:val="00482C18"/>
    <w:rsid w:val="0048317E"/>
    <w:rsid w:val="0049438E"/>
    <w:rsid w:val="004A2190"/>
    <w:rsid w:val="004A6A73"/>
    <w:rsid w:val="0050495C"/>
    <w:rsid w:val="0051415F"/>
    <w:rsid w:val="00573338"/>
    <w:rsid w:val="005740A5"/>
    <w:rsid w:val="005861C1"/>
    <w:rsid w:val="005F07A6"/>
    <w:rsid w:val="005F732C"/>
    <w:rsid w:val="00606883"/>
    <w:rsid w:val="00607BA4"/>
    <w:rsid w:val="006100A6"/>
    <w:rsid w:val="00627192"/>
    <w:rsid w:val="0064249D"/>
    <w:rsid w:val="00672546"/>
    <w:rsid w:val="00691BA9"/>
    <w:rsid w:val="006A16FE"/>
    <w:rsid w:val="006C0B77"/>
    <w:rsid w:val="006C6276"/>
    <w:rsid w:val="006C6C61"/>
    <w:rsid w:val="006E384E"/>
    <w:rsid w:val="00744103"/>
    <w:rsid w:val="00753B66"/>
    <w:rsid w:val="007619C5"/>
    <w:rsid w:val="00770C0E"/>
    <w:rsid w:val="00793089"/>
    <w:rsid w:val="007C0D35"/>
    <w:rsid w:val="007C63B1"/>
    <w:rsid w:val="007E600F"/>
    <w:rsid w:val="00817EE8"/>
    <w:rsid w:val="0082184F"/>
    <w:rsid w:val="008242FF"/>
    <w:rsid w:val="008264FE"/>
    <w:rsid w:val="00855507"/>
    <w:rsid w:val="00870751"/>
    <w:rsid w:val="00882D7D"/>
    <w:rsid w:val="00886630"/>
    <w:rsid w:val="00897A00"/>
    <w:rsid w:val="008A58CE"/>
    <w:rsid w:val="008C6CAC"/>
    <w:rsid w:val="00922C48"/>
    <w:rsid w:val="00933BB7"/>
    <w:rsid w:val="009424E1"/>
    <w:rsid w:val="009728CC"/>
    <w:rsid w:val="009B4688"/>
    <w:rsid w:val="009C66A9"/>
    <w:rsid w:val="009E2D22"/>
    <w:rsid w:val="00A3476D"/>
    <w:rsid w:val="00A529B9"/>
    <w:rsid w:val="00A67EEB"/>
    <w:rsid w:val="00A80305"/>
    <w:rsid w:val="00AC281B"/>
    <w:rsid w:val="00AE05E7"/>
    <w:rsid w:val="00AF1220"/>
    <w:rsid w:val="00AF26DF"/>
    <w:rsid w:val="00B1166F"/>
    <w:rsid w:val="00B15FB7"/>
    <w:rsid w:val="00B164F6"/>
    <w:rsid w:val="00B5123A"/>
    <w:rsid w:val="00B915B7"/>
    <w:rsid w:val="00BA6D8A"/>
    <w:rsid w:val="00BC0A64"/>
    <w:rsid w:val="00BE3B2D"/>
    <w:rsid w:val="00BF76A8"/>
    <w:rsid w:val="00C5299A"/>
    <w:rsid w:val="00C669A7"/>
    <w:rsid w:val="00C86620"/>
    <w:rsid w:val="00D014FF"/>
    <w:rsid w:val="00D0408C"/>
    <w:rsid w:val="00D04287"/>
    <w:rsid w:val="00D14A7E"/>
    <w:rsid w:val="00D358CA"/>
    <w:rsid w:val="00D80D99"/>
    <w:rsid w:val="00DB51DD"/>
    <w:rsid w:val="00DC24FB"/>
    <w:rsid w:val="00DC2991"/>
    <w:rsid w:val="00DE277C"/>
    <w:rsid w:val="00DF519C"/>
    <w:rsid w:val="00E2635D"/>
    <w:rsid w:val="00E45843"/>
    <w:rsid w:val="00E52C48"/>
    <w:rsid w:val="00E543EC"/>
    <w:rsid w:val="00EA59DF"/>
    <w:rsid w:val="00ED666F"/>
    <w:rsid w:val="00EE4070"/>
    <w:rsid w:val="00EF0358"/>
    <w:rsid w:val="00F06804"/>
    <w:rsid w:val="00F12C76"/>
    <w:rsid w:val="00F40425"/>
    <w:rsid w:val="00F72B21"/>
    <w:rsid w:val="00F74B19"/>
    <w:rsid w:val="00FB2D13"/>
    <w:rsid w:val="00FB51C2"/>
    <w:rsid w:val="00FC6B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A58CE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3C6F95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3C6F95"/>
    <w:rPr>
      <w:rFonts w:ascii="Tahoma" w:eastAsia="Times New Roman" w:hAnsi="Tahoma" w:cs="Tahoma"/>
      <w:sz w:val="16"/>
      <w:szCs w:val="16"/>
      <w:lang w:eastAsia="ar-SA"/>
    </w:rPr>
  </w:style>
  <w:style w:type="character" w:styleId="a5">
    <w:name w:val="Subtle Emphasis"/>
    <w:basedOn w:val="a0"/>
    <w:uiPriority w:val="19"/>
    <w:qFormat/>
    <w:rsid w:val="00482C18"/>
    <w:rPr>
      <w:i/>
      <w:iCs/>
      <w:color w:val="404040" w:themeColor="text1" w:themeTint="BF"/>
    </w:rPr>
  </w:style>
  <w:style w:type="paragraph" w:styleId="a6">
    <w:name w:val="List Paragraph"/>
    <w:basedOn w:val="a"/>
    <w:uiPriority w:val="34"/>
    <w:qFormat/>
    <w:rsid w:val="00573338"/>
    <w:pPr>
      <w:ind w:left="720"/>
      <w:contextualSpacing/>
    </w:pPr>
  </w:style>
  <w:style w:type="character" w:customStyle="1" w:styleId="docdata">
    <w:name w:val="docdata"/>
    <w:aliases w:val="docy,v5,1125,bqiaagaaeyqcaaagiaiaaapmawaabdodaaaaaaaaaaaaaaaaaaaaaaaaaaaaaaaaaaaaaaaaaaaaaaaaaaaaaaaaaaaaaaaaaaaaaaaaaaaaaaaaaaaaaaaaaaaaaaaaaaaaaaaaaaaaaaaaaaaaaaaaaaaaaaaaaaaaaaaaaaaaaaaaaaaaaaaaaaaaaaaaaaaaaaaaaaaaaaaaaaaaaaaaaaaaaaaaaaaaaaaa"/>
    <w:basedOn w:val="a0"/>
    <w:rsid w:val="0064249D"/>
  </w:style>
  <w:style w:type="character" w:styleId="a7">
    <w:name w:val="Emphasis"/>
    <w:basedOn w:val="a0"/>
    <w:uiPriority w:val="20"/>
    <w:qFormat/>
    <w:rsid w:val="00C86620"/>
    <w:rPr>
      <w:i/>
      <w:i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A58CE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3C6F95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3C6F95"/>
    <w:rPr>
      <w:rFonts w:ascii="Tahoma" w:eastAsia="Times New Roman" w:hAnsi="Tahoma" w:cs="Tahoma"/>
      <w:sz w:val="16"/>
      <w:szCs w:val="16"/>
      <w:lang w:eastAsia="ar-SA"/>
    </w:rPr>
  </w:style>
  <w:style w:type="character" w:styleId="a5">
    <w:name w:val="Subtle Emphasis"/>
    <w:basedOn w:val="a0"/>
    <w:uiPriority w:val="19"/>
    <w:qFormat/>
    <w:rsid w:val="00482C18"/>
    <w:rPr>
      <w:i/>
      <w:iCs/>
      <w:color w:val="404040" w:themeColor="text1" w:themeTint="BF"/>
    </w:rPr>
  </w:style>
  <w:style w:type="paragraph" w:styleId="a6">
    <w:name w:val="List Paragraph"/>
    <w:basedOn w:val="a"/>
    <w:uiPriority w:val="34"/>
    <w:qFormat/>
    <w:rsid w:val="00573338"/>
    <w:pPr>
      <w:ind w:left="720"/>
      <w:contextualSpacing/>
    </w:pPr>
  </w:style>
  <w:style w:type="character" w:customStyle="1" w:styleId="docdata">
    <w:name w:val="docdata"/>
    <w:aliases w:val="docy,v5,1125,bqiaagaaeyqcaaagiaiaaapmawaabdodaaaaaaaaaaaaaaaaaaaaaaaaaaaaaaaaaaaaaaaaaaaaaaaaaaaaaaaaaaaaaaaaaaaaaaaaaaaaaaaaaaaaaaaaaaaaaaaaaaaaaaaaaaaaaaaaaaaaaaaaaaaaaaaaaaaaaaaaaaaaaaaaaaaaaaaaaaaaaaaaaaaaaaaaaaaaaaaaaaaaaaaaaaaaaaaaaaaaaaaa"/>
    <w:basedOn w:val="a0"/>
    <w:rsid w:val="0064249D"/>
  </w:style>
  <w:style w:type="character" w:styleId="a7">
    <w:name w:val="Emphasis"/>
    <w:basedOn w:val="a0"/>
    <w:uiPriority w:val="20"/>
    <w:qFormat/>
    <w:rsid w:val="00C86620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68410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1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A2921FC-20B2-4168-838C-6E06E20B2B5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1734</TotalTime>
  <Pages>6</Pages>
  <Words>2195</Words>
  <Characters>12512</Characters>
  <Application>Microsoft Office Word</Application>
  <DocSecurity>0</DocSecurity>
  <Lines>104</Lines>
  <Paragraphs>29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14678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Климов Иван Александрович</dc:creator>
  <cp:keywords/>
  <dc:description/>
  <cp:lastModifiedBy>Климов Иван Александрович</cp:lastModifiedBy>
  <cp:revision>89</cp:revision>
  <cp:lastPrinted>2024-05-21T06:11:00Z</cp:lastPrinted>
  <dcterms:created xsi:type="dcterms:W3CDTF">2024-05-20T05:49:00Z</dcterms:created>
  <dcterms:modified xsi:type="dcterms:W3CDTF">2024-07-22T12:06:00Z</dcterms:modified>
</cp:coreProperties>
</file>