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606883" w:rsidP="00D1441B">
            <w:pPr>
              <w:rPr>
                <w:sz w:val="20"/>
                <w:szCs w:val="20"/>
              </w:rPr>
            </w:pPr>
            <w:r w:rsidRPr="0060688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761F0F" wp14:editId="153B43A2">
                  <wp:extent cx="1174822" cy="8001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935" cy="800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3D4C98" w:rsidRDefault="003D4C98" w:rsidP="00B45A8F">
            <w:pPr>
              <w:rPr>
                <w:i/>
                <w:sz w:val="20"/>
                <w:szCs w:val="20"/>
              </w:rPr>
            </w:pPr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три объемных шестигранника, соединенных разнообразными переходами. К одному из шестигранников присоединены такие увлекательные элементы, как горка и лаз. Переходы между шестигранниками состоят из различных видов канатных лазов, мостов и стоек, а стыки соединений защищены специальными сферами, предотвращающими вандализм и </w:t>
            </w:r>
            <w:proofErr w:type="spellStart"/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Все боковые элементы, включая шестигранники, надежно закреплены на </w:t>
            </w:r>
            <w:proofErr w:type="spellStart"/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грунтозацепах</w:t>
            </w:r>
            <w:proofErr w:type="spellEnd"/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, что обеспечивает устойчивость и долговечность конструкции. Торцы труб закрыты прочными пластиковыми заглушками, а все крепежные элементы изготовлены из материалов, устойчивых к коррозии, что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0404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</w:t>
            </w:r>
            <w:r w:rsidR="00606883">
              <w:rPr>
                <w:sz w:val="20"/>
                <w:szCs w:val="20"/>
              </w:rPr>
              <w:t>9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0404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</w:t>
            </w:r>
            <w:r w:rsidR="00606883">
              <w:rPr>
                <w:sz w:val="20"/>
                <w:szCs w:val="20"/>
              </w:rPr>
              <w:t>8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0404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  <w:r w:rsidR="00606883">
              <w:rPr>
                <w:sz w:val="20"/>
                <w:szCs w:val="20"/>
              </w:rPr>
              <w:t>2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6068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606883">
              <w:rPr>
                <w:sz w:val="20"/>
                <w:szCs w:val="20"/>
              </w:rPr>
              <w:t xml:space="preserve"> 2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3,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с поручнями,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Доска,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D4D11" w:rsidTr="0048796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AD4D11" w:rsidTr="003D4C9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4D11" w:rsidRPr="00EC2C15" w:rsidRDefault="00AD4D11" w:rsidP="00AD4D11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4D11" w:rsidRPr="00EC2C15" w:rsidRDefault="00AD4D11" w:rsidP="00AD4D11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3D4C98" w:rsidTr="003D4C98">
        <w:trPr>
          <w:trHeight w:val="69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C98" w:rsidRDefault="003D4C98" w:rsidP="003D4C9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4C98" w:rsidRDefault="003D4C98" w:rsidP="003D4C9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98" w:rsidRPr="00D748B3" w:rsidRDefault="003D4C98" w:rsidP="003D4C98">
            <w:pPr>
              <w:rPr>
                <w:sz w:val="20"/>
                <w:szCs w:val="20"/>
              </w:rPr>
            </w:pPr>
          </w:p>
          <w:p w:rsidR="003D4C98" w:rsidRPr="00D748B3" w:rsidRDefault="003D4C98" w:rsidP="003D4C9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3D4C98" w:rsidRPr="00D748B3" w:rsidRDefault="003D4C98" w:rsidP="003D4C9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3D4C98" w:rsidRPr="00D748B3" w:rsidRDefault="003D4C98" w:rsidP="003D4C98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3D4C98" w:rsidRPr="00D748B3" w:rsidRDefault="003D4C98" w:rsidP="003D4C98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AD4D11" w:rsidTr="003D4C98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4062AC" w:rsidRDefault="00AD4D11" w:rsidP="00AD4D1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AD4D11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3D4C98" w:rsidRPr="00D748B3" w:rsidRDefault="003D4C98" w:rsidP="003D4C9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3D4C98" w:rsidRPr="00D748B3" w:rsidRDefault="003D4C98" w:rsidP="003D4C9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3D4C98" w:rsidRPr="00D748B3" w:rsidRDefault="003D4C98" w:rsidP="003D4C9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D4C98" w:rsidRPr="00D748B3" w:rsidRDefault="003D4C98" w:rsidP="003D4C9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3D4C98" w:rsidRPr="00D748B3" w:rsidRDefault="003D4C98" w:rsidP="003D4C9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3D4C98" w:rsidRDefault="003D4C98" w:rsidP="00AD4D11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AD4D11" w:rsidRPr="009E2D22" w:rsidRDefault="003D4C98" w:rsidP="00AD4D11">
            <w:pPr>
              <w:snapToGrid w:val="0"/>
              <w:contextualSpacing/>
              <w:rPr>
                <w:rStyle w:val="a5"/>
                <w:i w:val="0"/>
                <w:iCs w:val="0"/>
                <w:color w:val="auto"/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AD4D1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7B2F09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</w:t>
            </w:r>
            <w:r w:rsidRPr="00D748B3">
              <w:rPr>
                <w:sz w:val="20"/>
                <w:szCs w:val="20"/>
              </w:rPr>
              <w:lastRenderedPageBreak/>
              <w:t xml:space="preserve">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7B2F09" w:rsidRPr="00D748B3" w:rsidRDefault="007B2F09" w:rsidP="007B2F0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AD4D11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F63320" w:rsidRDefault="00AD4D11" w:rsidP="00AD4D11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7B2F09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AD4D11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7C6BB4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1155FC">
              <w:rPr>
                <w:sz w:val="20"/>
                <w:szCs w:val="20"/>
              </w:rPr>
              <w:t>Переход 2</w:t>
            </w:r>
          </w:p>
        </w:tc>
      </w:tr>
      <w:tr w:rsidR="007B2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AD4D11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237F0D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3</w:t>
            </w:r>
          </w:p>
        </w:tc>
      </w:tr>
      <w:tr w:rsidR="007B2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 должен состоять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8шт.;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– 4шт.;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канатный – 1шт.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2704х2704х1501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опор и труб.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Опоры должны быть выполнены из сварной конструкции, состоящей из двух труб диаметром 57 мм и толщиной стенки 3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состоит из сетки, которая должна быть изготовлена из крученого армированного полипропиленового атмосферостойкого каната (Ø16мм) и площадки, размером 526х526 мм, изготовленной из влагостойкой фанеры ФОФ толщиной фанеры 18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закрепляется к армированной сетке с помощью зажимов. Канатный мост закрепляется к опорам с помощью хомутов.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стоек, согласно паспорту комплекса.</w:t>
            </w:r>
          </w:p>
        </w:tc>
      </w:tr>
      <w:tr w:rsidR="00AD4D11" w:rsidTr="00F72B21">
        <w:trPr>
          <w:trHeight w:val="28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1155FC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Опора с поручнями</w:t>
            </w:r>
          </w:p>
        </w:tc>
      </w:tr>
      <w:tr w:rsidR="007B2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с поручнями представляет собой конструкцию из двух поручней, одной горизонтальной трубы и двух сфер.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опоры с поручнями должны быть 885х642х1999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изготавливаются из трубы диаметром 57 мм и толщиной стенки 3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поручней и трубы диаметром 57 мм.</w:t>
            </w:r>
          </w:p>
        </w:tc>
      </w:tr>
      <w:tr w:rsidR="00AD4D11" w:rsidTr="00F72B21">
        <w:trPr>
          <w:trHeight w:val="27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1155FC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2</w:t>
            </w:r>
          </w:p>
        </w:tc>
      </w:tr>
      <w:tr w:rsidR="007B2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7B2F09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7B2F09" w:rsidRPr="00D748B3" w:rsidRDefault="007B2F09" w:rsidP="007B2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7B2F09" w:rsidRPr="00D748B3" w:rsidRDefault="007B2F09" w:rsidP="007B2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7B2F09" w:rsidRPr="00D748B3" w:rsidRDefault="007B2F09" w:rsidP="007B2F09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7B2F09" w:rsidRPr="00D748B3" w:rsidRDefault="007B2F09" w:rsidP="007B2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7B2F09" w:rsidRPr="00D748B3" w:rsidRDefault="007B2F09" w:rsidP="007B2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Основа конструкции выполнена из стальной трубы прямоугольного сечения 80х40 мм и толщиной 3 мм.</w:t>
            </w:r>
          </w:p>
          <w:p w:rsidR="007B2F09" w:rsidRPr="00D748B3" w:rsidRDefault="007B2F09" w:rsidP="007B2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AD4D11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FA0C44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AD4D11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7B2F09" w:rsidRPr="001155FC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AD4D11" w:rsidRPr="00FA0C44" w:rsidRDefault="00AD4D11" w:rsidP="00AD4D11">
            <w:pPr>
              <w:snapToGrid w:val="0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0B44"/>
    <w:rsid w:val="002B742C"/>
    <w:rsid w:val="002C3569"/>
    <w:rsid w:val="002C65B5"/>
    <w:rsid w:val="002C7DC4"/>
    <w:rsid w:val="002D6DB7"/>
    <w:rsid w:val="002E13B1"/>
    <w:rsid w:val="00304040"/>
    <w:rsid w:val="003126F2"/>
    <w:rsid w:val="003317E5"/>
    <w:rsid w:val="0034209C"/>
    <w:rsid w:val="003461A5"/>
    <w:rsid w:val="003841D6"/>
    <w:rsid w:val="003B44AC"/>
    <w:rsid w:val="003B7CAA"/>
    <w:rsid w:val="003C6F95"/>
    <w:rsid w:val="003D4C98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4F755D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B2F0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15C"/>
    <w:rsid w:val="009E2D22"/>
    <w:rsid w:val="00A3476D"/>
    <w:rsid w:val="00A529B9"/>
    <w:rsid w:val="00A67EEB"/>
    <w:rsid w:val="00A80305"/>
    <w:rsid w:val="00AC281B"/>
    <w:rsid w:val="00AD4D11"/>
    <w:rsid w:val="00AE05E7"/>
    <w:rsid w:val="00AF1220"/>
    <w:rsid w:val="00AF26DF"/>
    <w:rsid w:val="00B1166F"/>
    <w:rsid w:val="00B15FB7"/>
    <w:rsid w:val="00B164F6"/>
    <w:rsid w:val="00B45A8F"/>
    <w:rsid w:val="00B5123A"/>
    <w:rsid w:val="00B915B7"/>
    <w:rsid w:val="00BA6D8A"/>
    <w:rsid w:val="00BC0A64"/>
    <w:rsid w:val="00BF66C0"/>
    <w:rsid w:val="00BF76A8"/>
    <w:rsid w:val="00C5299A"/>
    <w:rsid w:val="00C86620"/>
    <w:rsid w:val="00D014FF"/>
    <w:rsid w:val="00D0408C"/>
    <w:rsid w:val="00D04287"/>
    <w:rsid w:val="00D14A7E"/>
    <w:rsid w:val="00D358CA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2B21"/>
    <w:rsid w:val="00F74B19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89AAB-50AB-4447-80C4-28EB493DD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5</Pages>
  <Words>1834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89</cp:revision>
  <cp:lastPrinted>2024-05-21T06:11:00Z</cp:lastPrinted>
  <dcterms:created xsi:type="dcterms:W3CDTF">2024-05-20T05:49:00Z</dcterms:created>
  <dcterms:modified xsi:type="dcterms:W3CDTF">2024-07-22T12:11:00Z</dcterms:modified>
</cp:coreProperties>
</file>