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741AFB" w:rsidTr="00741AF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41AFB" w:rsidTr="00044271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вид</w:t>
            </w:r>
          </w:p>
          <w:p w:rsidR="00741AFB" w:rsidRDefault="00044271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78A702" wp14:editId="5EABEF9C">
                  <wp:extent cx="612251" cy="1211475"/>
                  <wp:effectExtent l="0" t="0" r="0" b="8255"/>
                  <wp:docPr id="81467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677" name="Рисунок 3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659644" cy="1305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спортивное оборудование должно представлять собой сборно-разборную конструкцию, состоящую из стойки, рамки, щита и кольца с сеткой. </w:t>
            </w:r>
          </w:p>
          <w:p w:rsidR="00741AFB" w:rsidRPr="00501E49" w:rsidRDefault="00741AFB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41AFB" w:rsidRPr="00501E49" w:rsidRDefault="00741AFB" w:rsidP="00501E49">
            <w:pPr>
              <w:ind w:left="33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Детали из фанеры окрашены краской «НОРДИКА»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 на основе акрилата и покрыты лаком «ТЕКНОКОАТ»</w:t>
            </w:r>
            <w:r>
              <w:rPr>
                <w:sz w:val="20"/>
                <w:szCs w:val="20"/>
              </w:rPr>
              <w:t xml:space="preserve"> или эквивалент</w:t>
            </w:r>
            <w:r w:rsidRPr="00501E49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741AFB" w:rsidRPr="00501E49" w:rsidRDefault="00741AFB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 xml:space="preserve">Выступающие крепежные элементы закрыты </w:t>
            </w:r>
            <w:proofErr w:type="spellStart"/>
            <w:r>
              <w:rPr>
                <w:sz w:val="20"/>
                <w:szCs w:val="20"/>
              </w:rPr>
              <w:t>колпачковыми</w:t>
            </w:r>
            <w:proofErr w:type="spellEnd"/>
            <w:r>
              <w:rPr>
                <w:sz w:val="20"/>
                <w:szCs w:val="20"/>
              </w:rPr>
              <w:t xml:space="preserve"> гайками по ГОСТ 11860-85. </w:t>
            </w:r>
          </w:p>
          <w:p w:rsidR="00741AFB" w:rsidRPr="00501E49" w:rsidRDefault="00741AFB" w:rsidP="00501E49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501E49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741AFB" w:rsidRDefault="00741AFB" w:rsidP="00F136F7">
            <w:r w:rsidRPr="00501E49"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bCs/>
                <w:sz w:val="20"/>
                <w:szCs w:val="20"/>
              </w:rPr>
              <w:t>бетонирования стойки.</w:t>
            </w:r>
          </w:p>
        </w:tc>
      </w:tr>
      <w:tr w:rsidR="00741AFB" w:rsidTr="00741AFB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741AFB" w:rsidTr="00741AFB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501E49" w:rsidRDefault="00741AFB" w:rsidP="00741AFB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Высота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01E49">
              <w:rPr>
                <w:bCs/>
                <w:sz w:val="20"/>
                <w:szCs w:val="20"/>
              </w:rPr>
              <w:t xml:space="preserve">(мм) </w:t>
            </w:r>
            <w:r>
              <w:rPr>
                <w:bCs/>
                <w:sz w:val="20"/>
                <w:szCs w:val="20"/>
              </w:rPr>
              <w:t>от уровня площадки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AFB" w:rsidRPr="00223C4D" w:rsidRDefault="00741AFB" w:rsidP="000D495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2131</w:t>
            </w:r>
          </w:p>
        </w:tc>
      </w:tr>
      <w:tr w:rsidR="00741AFB" w:rsidTr="00741AFB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501E49" w:rsidRDefault="00741AFB" w:rsidP="00CF0E6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0D4950" w:rsidRDefault="00AC7B21" w:rsidP="000D495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1214</w:t>
            </w:r>
            <w:bookmarkStart w:id="0" w:name="_GoBack"/>
            <w:bookmarkEnd w:id="0"/>
          </w:p>
        </w:tc>
      </w:tr>
      <w:tr w:rsidR="00741AFB" w:rsidTr="00741AFB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501E49" w:rsidRDefault="00741AFB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50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B66B8E" w:rsidRDefault="00741AFB" w:rsidP="000D495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870</w:t>
            </w:r>
          </w:p>
        </w:tc>
      </w:tr>
      <w:tr w:rsidR="00741AFB" w:rsidTr="00741AFB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Default="00741AF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41AFB" w:rsidTr="00741AFB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1</w:t>
            </w:r>
          </w:p>
        </w:tc>
      </w:tr>
      <w:tr w:rsidR="00741AFB" w:rsidTr="00741AFB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  <w:r w:rsidRPr="00D03AF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741AFB" w:rsidTr="00741AFB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Щит, шт.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A923C0">
            <w:pPr>
              <w:snapToGrid w:val="0"/>
              <w:ind w:left="57" w:right="57" w:firstLine="57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1</w:t>
            </w:r>
          </w:p>
        </w:tc>
      </w:tr>
      <w:tr w:rsidR="00741AFB" w:rsidTr="00741AFB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D03AF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A923C0">
              <w:rPr>
                <w:sz w:val="20"/>
                <w:szCs w:val="20"/>
              </w:rPr>
              <w:t>Кольцо с сеткой,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9F3575" w:rsidRDefault="00741AFB" w:rsidP="009F357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A923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78413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 xml:space="preserve">Стойка должна быть изготовлена из металлической трубы диаметром не менее </w:t>
            </w:r>
            <w:r>
              <w:rPr>
                <w:bCs/>
                <w:sz w:val="20"/>
                <w:szCs w:val="20"/>
              </w:rPr>
              <w:t>76 мм, толщиной стенки не менее 2</w:t>
            </w:r>
            <w:r w:rsidRPr="00D03AF7">
              <w:rPr>
                <w:bCs/>
                <w:sz w:val="20"/>
                <w:szCs w:val="20"/>
              </w:rPr>
              <w:t xml:space="preserve">,0мм. Труба должна быть выполнена в виде буквы «Г» с радиусом </w:t>
            </w:r>
            <w:proofErr w:type="gramStart"/>
            <w:r w:rsidRPr="00D03AF7">
              <w:rPr>
                <w:bCs/>
                <w:sz w:val="20"/>
                <w:szCs w:val="20"/>
              </w:rPr>
              <w:t xml:space="preserve">закругления </w:t>
            </w:r>
            <w:r>
              <w:rPr>
                <w:bCs/>
                <w:sz w:val="20"/>
                <w:szCs w:val="20"/>
              </w:rPr>
              <w:t xml:space="preserve"> не</w:t>
            </w:r>
            <w:proofErr w:type="gramEnd"/>
            <w:r>
              <w:rPr>
                <w:bCs/>
                <w:sz w:val="20"/>
                <w:szCs w:val="20"/>
              </w:rPr>
              <w:t xml:space="preserve"> менее 360 мм из трубы длиной не менее 3139</w:t>
            </w:r>
            <w:r w:rsidRPr="00D03AF7">
              <w:rPr>
                <w:bCs/>
                <w:sz w:val="20"/>
                <w:szCs w:val="20"/>
              </w:rPr>
              <w:t xml:space="preserve"> мм. К торцу верхней части стойки долж</w:t>
            </w:r>
            <w:r>
              <w:rPr>
                <w:bCs/>
                <w:sz w:val="20"/>
                <w:szCs w:val="20"/>
              </w:rPr>
              <w:t>ны быть приварены 4 прямоугольные пластины размерами</w:t>
            </w:r>
            <w:r w:rsidRPr="00D03AF7">
              <w:rPr>
                <w:bCs/>
                <w:sz w:val="20"/>
                <w:szCs w:val="20"/>
              </w:rPr>
              <w:t xml:space="preserve"> не менее </w:t>
            </w:r>
            <w:r>
              <w:rPr>
                <w:bCs/>
                <w:sz w:val="20"/>
                <w:szCs w:val="20"/>
              </w:rPr>
              <w:t>100</w:t>
            </w:r>
            <w:r w:rsidRPr="00D03AF7">
              <w:rPr>
                <w:bCs/>
                <w:sz w:val="20"/>
                <w:szCs w:val="20"/>
              </w:rPr>
              <w:t>*</w:t>
            </w:r>
            <w:r>
              <w:rPr>
                <w:bCs/>
                <w:sz w:val="20"/>
                <w:szCs w:val="20"/>
              </w:rPr>
              <w:t>50</w:t>
            </w:r>
            <w:r w:rsidRPr="00D03AF7">
              <w:rPr>
                <w:bCs/>
                <w:sz w:val="20"/>
                <w:szCs w:val="20"/>
              </w:rPr>
              <w:t xml:space="preserve"> мм, изготовленн</w:t>
            </w:r>
            <w:r>
              <w:rPr>
                <w:bCs/>
                <w:sz w:val="20"/>
                <w:szCs w:val="20"/>
              </w:rPr>
              <w:t>ые</w:t>
            </w:r>
            <w:r w:rsidRPr="00D03AF7"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</w:rPr>
              <w:t>листа стального толщиной 4 мм с двумя отверстиями каждая</w:t>
            </w:r>
            <w:r w:rsidRPr="00D03AF7">
              <w:rPr>
                <w:bCs/>
                <w:sz w:val="20"/>
                <w:szCs w:val="20"/>
              </w:rPr>
              <w:t>. К торцу нижней части стойки для усилени</w:t>
            </w:r>
            <w:r>
              <w:rPr>
                <w:bCs/>
                <w:sz w:val="20"/>
                <w:szCs w:val="20"/>
              </w:rPr>
              <w:t xml:space="preserve">я устойчивости при монтаже должна </w:t>
            </w:r>
            <w:r w:rsidRPr="00D03AF7">
              <w:rPr>
                <w:bCs/>
                <w:sz w:val="20"/>
                <w:szCs w:val="20"/>
              </w:rPr>
              <w:t>быть приварен</w:t>
            </w:r>
            <w:r>
              <w:rPr>
                <w:bCs/>
                <w:sz w:val="20"/>
                <w:szCs w:val="20"/>
              </w:rPr>
              <w:t xml:space="preserve">а </w:t>
            </w:r>
            <w:r w:rsidRPr="00D03AF7">
              <w:rPr>
                <w:bCs/>
                <w:sz w:val="20"/>
                <w:szCs w:val="20"/>
              </w:rPr>
              <w:t>пластин</w:t>
            </w:r>
            <w:r>
              <w:rPr>
                <w:bCs/>
                <w:sz w:val="20"/>
                <w:szCs w:val="20"/>
              </w:rPr>
              <w:t xml:space="preserve">а </w:t>
            </w:r>
            <w:proofErr w:type="gramStart"/>
            <w:r>
              <w:rPr>
                <w:bCs/>
                <w:sz w:val="20"/>
                <w:szCs w:val="20"/>
              </w:rPr>
              <w:t>Ø  не</w:t>
            </w:r>
            <w:proofErr w:type="gramEnd"/>
            <w:r>
              <w:rPr>
                <w:bCs/>
                <w:sz w:val="20"/>
                <w:szCs w:val="20"/>
              </w:rPr>
              <w:t xml:space="preserve"> менее 109мм</w:t>
            </w:r>
            <w:r w:rsidRPr="00D03AF7">
              <w:rPr>
                <w:bCs/>
                <w:sz w:val="20"/>
                <w:szCs w:val="20"/>
              </w:rPr>
              <w:t>, изготовленн</w:t>
            </w:r>
            <w:r>
              <w:rPr>
                <w:bCs/>
                <w:sz w:val="20"/>
                <w:szCs w:val="20"/>
              </w:rPr>
              <w:t>ая</w:t>
            </w:r>
            <w:r w:rsidRPr="00D03AF7">
              <w:rPr>
                <w:bCs/>
                <w:sz w:val="20"/>
                <w:szCs w:val="20"/>
              </w:rPr>
              <w:t xml:space="preserve"> из стального листа толщиной не менее 4 мм.</w:t>
            </w:r>
            <w:r w:rsidRPr="00D03AF7">
              <w:rPr>
                <w:sz w:val="20"/>
                <w:szCs w:val="20"/>
              </w:rPr>
              <w:t xml:space="preserve"> Для покрытия используется экологически чистое, ударопрочное, антикоррозийное, выдерживающее широкий диапазон температур порошковое окрашивание.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7413A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                                     Рамка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6D365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1D077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Должна</w:t>
            </w:r>
            <w:r w:rsidRPr="006D365D">
              <w:rPr>
                <w:bCs/>
                <w:sz w:val="20"/>
                <w:szCs w:val="20"/>
              </w:rPr>
              <w:t xml:space="preserve"> быть выполнен</w:t>
            </w:r>
            <w:r>
              <w:rPr>
                <w:bCs/>
                <w:sz w:val="20"/>
                <w:szCs w:val="20"/>
              </w:rPr>
              <w:t>а</w:t>
            </w:r>
            <w:r w:rsidRPr="006D365D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6D365D">
              <w:rPr>
                <w:bCs/>
                <w:sz w:val="20"/>
                <w:szCs w:val="20"/>
              </w:rPr>
              <w:t xml:space="preserve">из </w:t>
            </w:r>
            <w:r>
              <w:rPr>
                <w:bCs/>
                <w:sz w:val="20"/>
                <w:szCs w:val="20"/>
              </w:rPr>
              <w:t>4 кронштейнов</w:t>
            </w:r>
            <w:proofErr w:type="gramEnd"/>
            <w:r>
              <w:rPr>
                <w:bCs/>
                <w:sz w:val="20"/>
                <w:szCs w:val="20"/>
              </w:rPr>
              <w:t xml:space="preserve"> выполненных из </w:t>
            </w:r>
            <w:r w:rsidRPr="006D365D">
              <w:rPr>
                <w:bCs/>
                <w:sz w:val="20"/>
                <w:szCs w:val="20"/>
              </w:rPr>
              <w:t xml:space="preserve">листа 4 размерами </w:t>
            </w:r>
            <w:r>
              <w:rPr>
                <w:bCs/>
                <w:sz w:val="20"/>
                <w:szCs w:val="20"/>
              </w:rPr>
              <w:t>258</w:t>
            </w:r>
            <w:r w:rsidRPr="006D365D">
              <w:rPr>
                <w:bCs/>
                <w:sz w:val="20"/>
                <w:szCs w:val="20"/>
              </w:rPr>
              <w:t>х</w:t>
            </w:r>
            <w:r>
              <w:rPr>
                <w:bCs/>
                <w:sz w:val="20"/>
                <w:szCs w:val="20"/>
              </w:rPr>
              <w:t>258х10</w:t>
            </w:r>
            <w:r w:rsidRPr="006D365D">
              <w:rPr>
                <w:bCs/>
                <w:sz w:val="20"/>
                <w:szCs w:val="20"/>
              </w:rPr>
              <w:t>4 мм. Кронштейн</w:t>
            </w:r>
            <w:r>
              <w:rPr>
                <w:bCs/>
                <w:sz w:val="20"/>
                <w:szCs w:val="20"/>
              </w:rPr>
              <w:t>ы</w:t>
            </w:r>
            <w:r w:rsidRPr="006D365D">
              <w:rPr>
                <w:bCs/>
                <w:sz w:val="20"/>
                <w:szCs w:val="20"/>
              </w:rPr>
              <w:t xml:space="preserve"> представляет собой конструкцию из листа с </w:t>
            </w:r>
            <w:proofErr w:type="spellStart"/>
            <w:r w:rsidRPr="006D365D">
              <w:rPr>
                <w:bCs/>
                <w:sz w:val="20"/>
                <w:szCs w:val="20"/>
              </w:rPr>
              <w:t>гибами</w:t>
            </w:r>
            <w:proofErr w:type="spellEnd"/>
            <w:r w:rsidRPr="006D365D">
              <w:rPr>
                <w:bCs/>
                <w:sz w:val="20"/>
                <w:szCs w:val="20"/>
              </w:rPr>
              <w:t xml:space="preserve"> под 90 градусов.</w:t>
            </w:r>
            <w:r>
              <w:rPr>
                <w:bCs/>
                <w:sz w:val="20"/>
                <w:szCs w:val="20"/>
              </w:rPr>
              <w:t xml:space="preserve"> В сборе 4 кронштейна составляют Рамку. 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9F357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Щит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6D365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ind w:firstLine="34"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 xml:space="preserve">Должен быть изготовлен из шлифованной, повышенной водостойкости (ФСФ), окрашенной </w:t>
            </w:r>
            <w:proofErr w:type="spellStart"/>
            <w:r w:rsidRPr="00D03AF7">
              <w:rPr>
                <w:bCs/>
                <w:sz w:val="20"/>
                <w:szCs w:val="20"/>
              </w:rPr>
              <w:t>высокоглянцевой</w:t>
            </w:r>
            <w:proofErr w:type="spellEnd"/>
            <w:r w:rsidRPr="00D03AF7">
              <w:rPr>
                <w:bCs/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 фанеры толщиной не менее 18мм; глянец краски составляет 85%. Щит должен крепиться к рам</w:t>
            </w:r>
            <w:r>
              <w:rPr>
                <w:bCs/>
                <w:sz w:val="20"/>
                <w:szCs w:val="20"/>
              </w:rPr>
              <w:t>к</w:t>
            </w:r>
            <w:r w:rsidRPr="00D03AF7">
              <w:rPr>
                <w:bCs/>
                <w:sz w:val="20"/>
                <w:szCs w:val="20"/>
              </w:rPr>
              <w:t>е стойки баскетбольного щита резьбовыми соединениями.</w:t>
            </w:r>
          </w:p>
          <w:p w:rsidR="00741AFB" w:rsidRPr="00D03AF7" w:rsidRDefault="00741AFB" w:rsidP="009F357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Размер: 870(±10 </w:t>
            </w:r>
            <w:proofErr w:type="gramStart"/>
            <w:r>
              <w:rPr>
                <w:bCs/>
                <w:sz w:val="20"/>
                <w:szCs w:val="20"/>
              </w:rPr>
              <w:t>мм)х</w:t>
            </w:r>
            <w:proofErr w:type="gramEnd"/>
            <w:r>
              <w:rPr>
                <w:bCs/>
                <w:sz w:val="20"/>
                <w:szCs w:val="20"/>
              </w:rPr>
              <w:t>74</w:t>
            </w:r>
            <w:r w:rsidRPr="00D03AF7">
              <w:rPr>
                <w:bCs/>
                <w:sz w:val="20"/>
                <w:szCs w:val="20"/>
              </w:rPr>
              <w:t>0(±10 мм), мм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9F357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Кольцо</w:t>
            </w:r>
            <w:r>
              <w:rPr>
                <w:bCs/>
                <w:sz w:val="20"/>
                <w:szCs w:val="20"/>
              </w:rPr>
              <w:t xml:space="preserve"> с сеткой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7274C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D03AF7">
            <w:pPr>
              <w:ind w:firstLine="34"/>
              <w:rPr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Должно быть изготовлено из металлической трубы</w:t>
            </w:r>
            <w:r>
              <w:rPr>
                <w:bCs/>
                <w:sz w:val="20"/>
                <w:szCs w:val="20"/>
              </w:rPr>
              <w:t xml:space="preserve"> длиной не менее 1131</w:t>
            </w:r>
            <w:proofErr w:type="gramStart"/>
            <w:r>
              <w:rPr>
                <w:bCs/>
                <w:sz w:val="20"/>
                <w:szCs w:val="20"/>
              </w:rPr>
              <w:t>мм.,</w:t>
            </w:r>
            <w:proofErr w:type="gramEnd"/>
            <w:r>
              <w:rPr>
                <w:bCs/>
                <w:sz w:val="20"/>
                <w:szCs w:val="20"/>
              </w:rPr>
              <w:t xml:space="preserve"> </w:t>
            </w:r>
            <w:r w:rsidRPr="00D03AF7">
              <w:rPr>
                <w:bCs/>
                <w:sz w:val="20"/>
                <w:szCs w:val="20"/>
              </w:rPr>
              <w:t xml:space="preserve"> диаметром не </w:t>
            </w:r>
            <w:r>
              <w:rPr>
                <w:bCs/>
                <w:sz w:val="20"/>
                <w:szCs w:val="20"/>
              </w:rPr>
              <w:t>менее 21,3</w:t>
            </w:r>
            <w:r w:rsidRPr="00D03AF7">
              <w:rPr>
                <w:bCs/>
                <w:sz w:val="20"/>
                <w:szCs w:val="20"/>
              </w:rPr>
              <w:t xml:space="preserve"> мм</w:t>
            </w:r>
            <w:r>
              <w:rPr>
                <w:bCs/>
                <w:sz w:val="20"/>
                <w:szCs w:val="20"/>
              </w:rPr>
              <w:t>.</w:t>
            </w:r>
            <w:r w:rsidRPr="00D03AF7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по ГОСТ 3262-75</w:t>
            </w:r>
            <w:r w:rsidRPr="00D03AF7">
              <w:rPr>
                <w:bCs/>
                <w:sz w:val="20"/>
                <w:szCs w:val="20"/>
              </w:rPr>
              <w:t xml:space="preserve"> толщиной стенки не менее </w:t>
            </w:r>
            <w:r>
              <w:rPr>
                <w:bCs/>
                <w:sz w:val="20"/>
                <w:szCs w:val="20"/>
              </w:rPr>
              <w:t xml:space="preserve">2,8мм. </w:t>
            </w:r>
            <w:r w:rsidRPr="00D03A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На трубе должно быть не менее 8 отверстий ф 8,5мм для крепления сетки. У кольца должен быть кронштейн из листа 4мм с </w:t>
            </w:r>
            <w:proofErr w:type="spellStart"/>
            <w:r>
              <w:rPr>
                <w:bCs/>
                <w:sz w:val="20"/>
                <w:szCs w:val="20"/>
              </w:rPr>
              <w:t>гибом</w:t>
            </w:r>
            <w:proofErr w:type="spellEnd"/>
            <w:r>
              <w:rPr>
                <w:bCs/>
                <w:sz w:val="20"/>
                <w:szCs w:val="20"/>
              </w:rPr>
              <w:t xml:space="preserve"> 90градусов размерами не менее 113х68 с отверстиями под болтовое соединение</w:t>
            </w:r>
            <w:r>
              <w:t xml:space="preserve"> </w:t>
            </w:r>
            <w:r w:rsidRPr="007413AA">
              <w:rPr>
                <w:bCs/>
                <w:sz w:val="20"/>
                <w:szCs w:val="20"/>
              </w:rPr>
              <w:t>для крепления к щиту</w:t>
            </w:r>
            <w:r>
              <w:rPr>
                <w:bCs/>
                <w:sz w:val="20"/>
                <w:szCs w:val="20"/>
              </w:rPr>
              <w:t xml:space="preserve">, кронштейн должен быть усилен связью из круга стального Ø 10мм Длиной 409мм. </w:t>
            </w:r>
            <w:r w:rsidRPr="00D03AF7">
              <w:rPr>
                <w:sz w:val="20"/>
                <w:szCs w:val="20"/>
              </w:rPr>
              <w:t>Для покрытия используется экологически чистое, ударопрочное, антикоррозийное, выдерживающее широкий диапазон температур порошковое окрашивание.</w:t>
            </w:r>
          </w:p>
          <w:p w:rsidR="00741AFB" w:rsidRPr="00D03AF7" w:rsidRDefault="00741AFB" w:rsidP="009F357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sz w:val="20"/>
                <w:szCs w:val="20"/>
              </w:rPr>
              <w:t>Диаметр</w:t>
            </w:r>
            <w:r>
              <w:rPr>
                <w:sz w:val="20"/>
                <w:szCs w:val="20"/>
              </w:rPr>
              <w:t xml:space="preserve"> кольца: 385</w:t>
            </w:r>
            <w:r w:rsidRPr="00D03AF7">
              <w:rPr>
                <w:bCs/>
                <w:sz w:val="20"/>
                <w:szCs w:val="20"/>
              </w:rPr>
              <w:t xml:space="preserve">(±10мм), </w:t>
            </w:r>
            <w:r w:rsidRPr="00D03AF7">
              <w:rPr>
                <w:sz w:val="20"/>
                <w:szCs w:val="20"/>
              </w:rPr>
              <w:t>мм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7413A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03AF7">
              <w:rPr>
                <w:bCs/>
                <w:sz w:val="20"/>
                <w:szCs w:val="20"/>
              </w:rPr>
              <w:t>Сетка</w:t>
            </w:r>
            <w:r>
              <w:rPr>
                <w:bCs/>
                <w:sz w:val="20"/>
                <w:szCs w:val="20"/>
              </w:rPr>
              <w:t xml:space="preserve">   </w:t>
            </w:r>
          </w:p>
        </w:tc>
      </w:tr>
      <w:tr w:rsidR="00741AFB" w:rsidTr="00741AF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AFB" w:rsidRDefault="00741AFB" w:rsidP="009F35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AFB" w:rsidRPr="00D03AF7" w:rsidRDefault="00741AFB" w:rsidP="00741AF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Шнур ПП плетеный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3A84"/>
    <w:rsid w:val="0002711A"/>
    <w:rsid w:val="000403FA"/>
    <w:rsid w:val="00044271"/>
    <w:rsid w:val="000773A5"/>
    <w:rsid w:val="0008575C"/>
    <w:rsid w:val="000D1B3E"/>
    <w:rsid w:val="000D4950"/>
    <w:rsid w:val="000F245A"/>
    <w:rsid w:val="00115A5E"/>
    <w:rsid w:val="00163F49"/>
    <w:rsid w:val="001D0773"/>
    <w:rsid w:val="00223C4D"/>
    <w:rsid w:val="00232C3C"/>
    <w:rsid w:val="00304F1E"/>
    <w:rsid w:val="00357E36"/>
    <w:rsid w:val="00374909"/>
    <w:rsid w:val="003B41A7"/>
    <w:rsid w:val="00405FA2"/>
    <w:rsid w:val="004E43A2"/>
    <w:rsid w:val="00501E49"/>
    <w:rsid w:val="005164AB"/>
    <w:rsid w:val="00591F1A"/>
    <w:rsid w:val="00645D70"/>
    <w:rsid w:val="006C1041"/>
    <w:rsid w:val="006D365D"/>
    <w:rsid w:val="007274CF"/>
    <w:rsid w:val="007413AA"/>
    <w:rsid w:val="00741AFB"/>
    <w:rsid w:val="00776FE0"/>
    <w:rsid w:val="00784130"/>
    <w:rsid w:val="007D01D6"/>
    <w:rsid w:val="00932FA6"/>
    <w:rsid w:val="009B7749"/>
    <w:rsid w:val="009C2A6A"/>
    <w:rsid w:val="009F3575"/>
    <w:rsid w:val="00A01DFA"/>
    <w:rsid w:val="00A660BC"/>
    <w:rsid w:val="00A826B0"/>
    <w:rsid w:val="00A923C0"/>
    <w:rsid w:val="00AA3E19"/>
    <w:rsid w:val="00AC7B21"/>
    <w:rsid w:val="00B60488"/>
    <w:rsid w:val="00B66B8E"/>
    <w:rsid w:val="00BD4AE6"/>
    <w:rsid w:val="00BE0CC3"/>
    <w:rsid w:val="00BE0D86"/>
    <w:rsid w:val="00C0688F"/>
    <w:rsid w:val="00C22537"/>
    <w:rsid w:val="00CF0E63"/>
    <w:rsid w:val="00D03AF7"/>
    <w:rsid w:val="00D4186D"/>
    <w:rsid w:val="00D76E92"/>
    <w:rsid w:val="00DA628D"/>
    <w:rsid w:val="00E40E0A"/>
    <w:rsid w:val="00F136F7"/>
    <w:rsid w:val="00F90ACD"/>
    <w:rsid w:val="00FA1968"/>
    <w:rsid w:val="00FA3449"/>
    <w:rsid w:val="00FA753B"/>
    <w:rsid w:val="00FD00F7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1361</cp:lastModifiedBy>
  <cp:revision>11</cp:revision>
  <dcterms:created xsi:type="dcterms:W3CDTF">2019-03-21T13:24:00Z</dcterms:created>
  <dcterms:modified xsi:type="dcterms:W3CDTF">2022-09-22T08:54:00Z</dcterms:modified>
</cp:coreProperties>
</file>